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7D8" w:rsidRPr="00C14628" w:rsidRDefault="00C517D8" w:rsidP="00C517D8">
      <w:pPr>
        <w:pStyle w:val="af5"/>
        <w:tabs>
          <w:tab w:val="left" w:pos="1871"/>
          <w:tab w:val="left" w:pos="3407"/>
          <w:tab w:val="left" w:pos="4949"/>
          <w:tab w:val="left" w:pos="6599"/>
        </w:tabs>
        <w:jc w:val="center"/>
        <w:rPr>
          <w:rFonts w:ascii="Times New Roman" w:eastAsia="宋体" w:hAnsi="宋体"/>
        </w:rPr>
      </w:pPr>
      <w:bookmarkStart w:id="0" w:name="_GoBack"/>
      <w:r w:rsidRPr="00C14628">
        <w:rPr>
          <w:rFonts w:ascii="Arial" w:eastAsia="黑体" w:hAnsi="黑体"/>
          <w:b/>
          <w:sz w:val="40"/>
        </w:rPr>
        <w:t>课时规范练</w:t>
      </w:r>
      <w:r w:rsidRPr="00C14628">
        <w:rPr>
          <w:rFonts w:ascii="Times New Roman" w:eastAsia="宋体" w:hAnsi="Times New Roman"/>
          <w:b/>
          <w:sz w:val="40"/>
        </w:rPr>
        <w:t>11</w:t>
      </w:r>
      <w:r w:rsidRPr="00C14628">
        <w:rPr>
          <w:rFonts w:ascii="Times New Roman" w:eastAsia="宋体" w:hAnsi="宋体"/>
          <w:sz w:val="40"/>
        </w:rPr>
        <w:t xml:space="preserve">　</w:t>
      </w:r>
      <w:r w:rsidRPr="00C14628">
        <w:rPr>
          <w:rFonts w:ascii="Arial" w:eastAsia="黑体" w:hAnsi="黑体"/>
          <w:b/>
          <w:sz w:val="40"/>
        </w:rPr>
        <w:t>氮及其重要化合物</w:t>
      </w:r>
    </w:p>
    <w:bookmarkEnd w:id="0"/>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辽宁实验中学期末</w:t>
      </w:r>
      <w:r w:rsidRPr="00C14628">
        <w:rPr>
          <w:rFonts w:ascii="Times New Roman" w:eastAsia="宋体" w:hAnsi="宋体"/>
        </w:rPr>
        <w:t>)</w:t>
      </w:r>
      <w:r w:rsidRPr="00C14628">
        <w:rPr>
          <w:rFonts w:ascii="Times New Roman" w:eastAsia="宋体" w:hAnsi="宋体"/>
        </w:rPr>
        <w:t>以下关于环境问题说法正确的是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酸雨指的是</w:t>
      </w:r>
      <w:r w:rsidRPr="00C14628">
        <w:rPr>
          <w:rFonts w:ascii="Times New Roman" w:eastAsia="宋体" w:hAnsi="宋体"/>
        </w:rPr>
        <w:t>pH&lt;7</w:t>
      </w:r>
      <w:r w:rsidRPr="00C14628">
        <w:rPr>
          <w:rFonts w:ascii="Times New Roman" w:eastAsia="宋体" w:hAnsi="宋体"/>
        </w:rPr>
        <w:t>的酸性降水</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雷雨发庄稼的同时也会产生大量氮氧化物</w:t>
      </w:r>
      <w:r w:rsidRPr="00C14628">
        <w:rPr>
          <w:rFonts w:ascii="Times New Roman" w:eastAsia="宋体" w:hAnsi="宋体"/>
        </w:rPr>
        <w:t>,</w:t>
      </w:r>
      <w:r w:rsidRPr="00C14628">
        <w:rPr>
          <w:rFonts w:ascii="Times New Roman" w:eastAsia="宋体" w:hAnsi="宋体"/>
        </w:rPr>
        <w:t>造成光化学烟雾</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加高排放废气的烟囱符合绿色化学的理念</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用</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rPr>
        <w:t>作为沉淀剂可减少水体中的</w:t>
      </w:r>
      <w:r w:rsidRPr="00C14628">
        <w:rPr>
          <w:rFonts w:ascii="Times New Roman" w:eastAsia="宋体" w:hAnsi="宋体"/>
        </w:rPr>
        <w:t>Cu</w:t>
      </w:r>
      <w:r w:rsidRPr="00C14628">
        <w:rPr>
          <w:rFonts w:ascii="Times New Roman" w:eastAsia="宋体" w:hAnsi="宋体"/>
          <w:vertAlign w:val="superscript"/>
        </w:rPr>
        <w:t>2+</w:t>
      </w:r>
      <w:r w:rsidRPr="00C14628">
        <w:rPr>
          <w:rFonts w:ascii="Times New Roman" w:eastAsia="宋体" w:hAnsi="宋体"/>
        </w:rPr>
        <w:t>、</w:t>
      </w:r>
      <w:r w:rsidRPr="00C14628">
        <w:rPr>
          <w:rFonts w:ascii="Times New Roman" w:eastAsia="宋体" w:hAnsi="宋体"/>
        </w:rPr>
        <w:t>Hg</w:t>
      </w:r>
      <w:r w:rsidRPr="00C14628">
        <w:rPr>
          <w:rFonts w:ascii="Times New Roman" w:eastAsia="宋体" w:hAnsi="宋体"/>
          <w:vertAlign w:val="superscript"/>
        </w:rPr>
        <w:t>2+</w:t>
      </w:r>
      <w:r w:rsidRPr="00C14628">
        <w:rPr>
          <w:rFonts w:ascii="Times New Roman" w:eastAsia="宋体" w:hAnsi="宋体"/>
        </w:rPr>
        <w:t>等重金属离子的污染</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山东微山县第二中学质量检测</w:t>
      </w:r>
      <w:r w:rsidRPr="00C14628">
        <w:rPr>
          <w:rFonts w:ascii="Times New Roman" w:eastAsia="宋体" w:hAnsi="宋体"/>
        </w:rPr>
        <w:t>)</w:t>
      </w:r>
      <w:r w:rsidRPr="00C14628">
        <w:rPr>
          <w:rFonts w:ascii="Times New Roman" w:eastAsia="宋体" w:hAnsi="宋体"/>
        </w:rPr>
        <w:t>中国汽车销量大幅增长</w:t>
      </w:r>
      <w:r w:rsidRPr="00C14628">
        <w:rPr>
          <w:rFonts w:ascii="Times New Roman" w:eastAsia="宋体" w:hAnsi="宋体"/>
        </w:rPr>
        <w:t>,</w:t>
      </w:r>
      <w:r w:rsidRPr="00C14628">
        <w:rPr>
          <w:rFonts w:ascii="Times New Roman" w:eastAsia="宋体" w:hAnsi="宋体"/>
        </w:rPr>
        <w:t>同时也带来了严重的空气污染。汽车尾气处理装置中</w:t>
      </w:r>
      <w:r w:rsidRPr="00C14628">
        <w:rPr>
          <w:rFonts w:ascii="Times New Roman" w:eastAsia="宋体" w:hAnsi="宋体"/>
        </w:rPr>
        <w:t>,</w:t>
      </w:r>
      <w:r w:rsidRPr="00C14628">
        <w:rPr>
          <w:rFonts w:ascii="Times New Roman" w:eastAsia="宋体" w:hAnsi="宋体"/>
        </w:rPr>
        <w:t>气体在催化剂表面吸附与解吸的过程如图所示</w:t>
      </w:r>
      <w:r w:rsidRPr="00C14628">
        <w:rPr>
          <w:rFonts w:ascii="Times New Roman" w:eastAsia="宋体" w:hAnsi="宋体"/>
        </w:rPr>
        <w:t>,</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561320" cy="571680"/>
            <wp:effectExtent l="0" t="0" r="0" b="0"/>
            <wp:docPr id="90" name="21H68.eps" descr="id:2147486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9" cstate="print"/>
                    <a:stretch>
                      <a:fillRect/>
                    </a:stretch>
                  </pic:blipFill>
                  <pic:spPr>
                    <a:xfrm>
                      <a:off x="0" y="0"/>
                      <a:ext cx="1561320" cy="571680"/>
                    </a:xfrm>
                    <a:prstGeom prst="rect">
                      <a:avLst/>
                    </a:prstGeom>
                  </pic:spPr>
                </pic:pic>
              </a:graphicData>
            </a:graphic>
          </wp:inline>
        </w:drawing>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反应中</w:t>
      </w:r>
      <w:r w:rsidRPr="00C14628">
        <w:rPr>
          <w:rFonts w:ascii="Times New Roman" w:eastAsia="宋体" w:hAnsi="宋体"/>
        </w:rPr>
        <w:t>NO</w:t>
      </w:r>
      <w:r w:rsidRPr="00C14628">
        <w:rPr>
          <w:rFonts w:ascii="Times New Roman" w:eastAsia="宋体" w:hAnsi="宋体"/>
        </w:rPr>
        <w:t>为氧化剂</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为氧化产物</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汽车尾气的主要污染成分包括</w:t>
      </w:r>
      <w:r w:rsidRPr="00C14628">
        <w:rPr>
          <w:rFonts w:ascii="Times New Roman" w:eastAsia="宋体" w:hAnsi="宋体"/>
        </w:rPr>
        <w:t>CO</w:t>
      </w:r>
      <w:r w:rsidRPr="00C14628">
        <w:rPr>
          <w:rFonts w:ascii="Times New Roman" w:eastAsia="宋体" w:hAnsi="宋体"/>
        </w:rPr>
        <w:t>、</w:t>
      </w:r>
      <w:r w:rsidRPr="00C14628">
        <w:rPr>
          <w:rFonts w:ascii="Times New Roman" w:eastAsia="宋体" w:hAnsi="宋体"/>
        </w:rPr>
        <w:t>NO</w:t>
      </w:r>
      <w:r w:rsidRPr="00C14628">
        <w:rPr>
          <w:rFonts w:ascii="Times New Roman" w:eastAsia="宋体" w:hAnsi="宋体"/>
        </w:rPr>
        <w:t>和</w:t>
      </w:r>
      <w:r w:rsidRPr="00C14628">
        <w:rPr>
          <w:rFonts w:ascii="Times New Roman" w:eastAsia="宋体" w:hAnsi="宋体"/>
        </w:rPr>
        <w:t>N</w:t>
      </w:r>
      <w:r w:rsidRPr="00C14628">
        <w:rPr>
          <w:rFonts w:ascii="Times New Roman" w:eastAsia="宋体" w:hAnsi="宋体"/>
          <w:vertAlign w:val="subscript"/>
        </w:rPr>
        <w:t>2</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NO</w:t>
      </w:r>
      <w:r w:rsidRPr="00C14628">
        <w:rPr>
          <w:rFonts w:ascii="Times New Roman" w:eastAsia="宋体" w:hAnsi="宋体"/>
        </w:rPr>
        <w:t>和</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必须在催化剂表面才能反应</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催化转化总反应为</w:t>
      </w:r>
      <w:r w:rsidRPr="00C14628">
        <w:rPr>
          <w:rFonts w:ascii="Times New Roman" w:eastAsia="宋体" w:hAnsi="宋体"/>
        </w:rPr>
        <w:t>2NO+O</w:t>
      </w:r>
      <w:r w:rsidRPr="00C14628">
        <w:rPr>
          <w:rFonts w:ascii="Times New Roman" w:eastAsia="宋体" w:hAnsi="宋体"/>
          <w:vertAlign w:val="subscript"/>
        </w:rPr>
        <w:t>2</w:t>
      </w:r>
      <w:r w:rsidRPr="00C14628">
        <w:rPr>
          <w:rFonts w:ascii="Times New Roman" w:eastAsia="宋体" w:hAnsi="宋体"/>
        </w:rPr>
        <w:t>+4CO</w:t>
      </w:r>
      <w:r w:rsidRPr="00C14628">
        <w:rPr>
          <w:rFonts w:ascii="Times New Roman" w:eastAsia="宋体" w:hAnsi="宋体"/>
          <w:noProof/>
        </w:rPr>
        <w:drawing>
          <wp:inline distT="0" distB="0" distL="0" distR="0">
            <wp:extent cx="437400" cy="20880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0" cstate="print"/>
                    <a:stretch>
                      <a:fillRect/>
                    </a:stretch>
                  </pic:blipFill>
                  <pic:spPr>
                    <a:xfrm>
                      <a:off x="0" y="0"/>
                      <a:ext cx="437400" cy="208800"/>
                    </a:xfrm>
                    <a:prstGeom prst="rect">
                      <a:avLst/>
                    </a:prstGeom>
                  </pic:spPr>
                </pic:pic>
              </a:graphicData>
            </a:graphic>
          </wp:inline>
        </w:drawing>
      </w:r>
      <w:r w:rsidRPr="00C14628">
        <w:rPr>
          <w:rFonts w:ascii="Times New Roman" w:eastAsia="宋体" w:hAnsi="宋体"/>
        </w:rPr>
        <w:t>4CO</w:t>
      </w:r>
      <w:r w:rsidRPr="00C14628">
        <w:rPr>
          <w:rFonts w:ascii="Times New Roman" w:eastAsia="宋体" w:hAnsi="宋体"/>
          <w:vertAlign w:val="subscript"/>
        </w:rPr>
        <w:t>2</w:t>
      </w:r>
      <w:r w:rsidRPr="00C14628">
        <w:rPr>
          <w:rFonts w:ascii="Times New Roman" w:eastAsia="宋体" w:hAnsi="宋体"/>
        </w:rPr>
        <w:t>+N</w:t>
      </w:r>
      <w:r w:rsidRPr="00C14628">
        <w:rPr>
          <w:rFonts w:ascii="Times New Roman" w:eastAsia="宋体" w:hAnsi="宋体"/>
          <w:vertAlign w:val="subscript"/>
        </w:rPr>
        <w:t>2</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辽宁葫芦岛普通高中质量检测</w:t>
      </w:r>
      <w:r w:rsidRPr="00C14628">
        <w:rPr>
          <w:rFonts w:ascii="Times New Roman" w:eastAsia="宋体" w:hAnsi="宋体"/>
        </w:rPr>
        <w:t>)</w:t>
      </w:r>
      <w:r w:rsidRPr="00C14628">
        <w:rPr>
          <w:rFonts w:ascii="Times New Roman" w:eastAsia="宋体" w:hAnsi="宋体"/>
        </w:rPr>
        <w:t>下图所示为工业合成氨的流程图。有关说法错误的是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3060000" cy="686520"/>
            <wp:effectExtent l="0" t="0" r="0" b="0"/>
            <wp:docPr id="92" name="21H69.eps" descr="id:2147486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1" cstate="print"/>
                    <a:stretch>
                      <a:fillRect/>
                    </a:stretch>
                  </pic:blipFill>
                  <pic:spPr>
                    <a:xfrm>
                      <a:off x="0" y="0"/>
                      <a:ext cx="3060000" cy="686520"/>
                    </a:xfrm>
                    <a:prstGeom prst="rect">
                      <a:avLst/>
                    </a:prstGeom>
                  </pic:spPr>
                </pic:pic>
              </a:graphicData>
            </a:graphic>
          </wp:inline>
        </w:drawing>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步骤</w:t>
      </w:r>
      <w:r w:rsidRPr="00C14628">
        <w:rPr>
          <w:rFonts w:ascii="宋体" w:eastAsia="宋体" w:hAnsi="宋体" w:cs="宋体" w:hint="eastAsia"/>
        </w:rPr>
        <w:t>①</w:t>
      </w:r>
      <w:r w:rsidRPr="00C14628">
        <w:rPr>
          <w:rFonts w:ascii="Times New Roman" w:eastAsia="宋体" w:hAnsi="宋体"/>
        </w:rPr>
        <w:t>中</w:t>
      </w:r>
      <w:r w:rsidRPr="00C14628">
        <w:rPr>
          <w:rFonts w:ascii="Times New Roman" w:eastAsia="宋体" w:hAnsi="Times New Roman" w:cs="Times New Roman"/>
        </w:rPr>
        <w:t>“</w:t>
      </w:r>
      <w:r w:rsidRPr="00C14628">
        <w:rPr>
          <w:rFonts w:ascii="Times New Roman" w:eastAsia="宋体" w:hAnsi="宋体"/>
        </w:rPr>
        <w:t>净化</w:t>
      </w:r>
      <w:r w:rsidRPr="00C14628">
        <w:rPr>
          <w:rFonts w:ascii="Times New Roman" w:eastAsia="宋体" w:hAnsi="Times New Roman" w:cs="Times New Roman"/>
        </w:rPr>
        <w:t>”</w:t>
      </w:r>
      <w:r w:rsidRPr="00C14628">
        <w:rPr>
          <w:rFonts w:ascii="Times New Roman" w:eastAsia="宋体" w:hAnsi="宋体"/>
        </w:rPr>
        <w:t>可以防止催化剂中毒</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步骤</w:t>
      </w:r>
      <w:r w:rsidRPr="00C14628">
        <w:rPr>
          <w:rFonts w:ascii="宋体" w:eastAsia="宋体" w:hAnsi="宋体" w:cs="宋体" w:hint="eastAsia"/>
        </w:rPr>
        <w:t>②</w:t>
      </w:r>
      <w:r w:rsidRPr="00C14628">
        <w:rPr>
          <w:rFonts w:ascii="Times New Roman" w:eastAsia="宋体" w:hAnsi="宋体"/>
        </w:rPr>
        <w:t>中</w:t>
      </w:r>
      <w:r w:rsidRPr="00C14628">
        <w:rPr>
          <w:rFonts w:ascii="Times New Roman" w:eastAsia="宋体" w:hAnsi="Times New Roman" w:cs="Times New Roman"/>
        </w:rPr>
        <w:t>“</w:t>
      </w:r>
      <w:r w:rsidRPr="00C14628">
        <w:rPr>
          <w:rFonts w:ascii="Times New Roman" w:eastAsia="宋体" w:hAnsi="宋体"/>
        </w:rPr>
        <w:t>加压</w:t>
      </w:r>
      <w:r w:rsidRPr="00C14628">
        <w:rPr>
          <w:rFonts w:ascii="Times New Roman" w:eastAsia="宋体" w:hAnsi="Times New Roman" w:cs="Times New Roman"/>
        </w:rPr>
        <w:t>”</w:t>
      </w:r>
      <w:r w:rsidRPr="00C14628">
        <w:rPr>
          <w:rFonts w:ascii="Times New Roman" w:eastAsia="宋体" w:hAnsi="宋体"/>
        </w:rPr>
        <w:t>既可以提高原料的转化率</w:t>
      </w:r>
      <w:r w:rsidRPr="00C14628">
        <w:rPr>
          <w:rFonts w:ascii="Times New Roman" w:eastAsia="宋体" w:hAnsi="宋体"/>
        </w:rPr>
        <w:t>,</w:t>
      </w:r>
      <w:r w:rsidRPr="00C14628">
        <w:rPr>
          <w:rFonts w:ascii="Times New Roman" w:eastAsia="宋体" w:hAnsi="宋体"/>
        </w:rPr>
        <w:t>又可以加快反应速率</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步骤</w:t>
      </w:r>
      <w:r w:rsidRPr="00C14628">
        <w:rPr>
          <w:rFonts w:ascii="宋体" w:eastAsia="宋体" w:hAnsi="宋体" w:cs="宋体" w:hint="eastAsia"/>
        </w:rPr>
        <w:t>③④⑤</w:t>
      </w:r>
      <w:r w:rsidRPr="00C14628">
        <w:rPr>
          <w:rFonts w:ascii="Times New Roman" w:eastAsia="宋体" w:hAnsi="宋体"/>
        </w:rPr>
        <w:t>均有利于提高原料的平衡转化率</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产品液氨除可生产化肥外</w:t>
      </w:r>
      <w:r w:rsidRPr="00C14628">
        <w:rPr>
          <w:rFonts w:ascii="Times New Roman" w:eastAsia="宋体" w:hAnsi="宋体"/>
        </w:rPr>
        <w:t>,</w:t>
      </w:r>
      <w:r w:rsidRPr="00C14628">
        <w:rPr>
          <w:rFonts w:ascii="Times New Roman" w:eastAsia="宋体" w:hAnsi="宋体"/>
        </w:rPr>
        <w:t>还可用作制冷剂</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下列关于</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和</w:t>
      </w:r>
      <w:r w:rsidRPr="00C14628">
        <w:rPr>
          <w:rFonts w:ascii="Times New Roman" w:eastAsia="宋体" w:hAnsi="宋体"/>
        </w:rPr>
        <w:t>NO</w:t>
      </w:r>
      <w:r w:rsidRPr="00C14628">
        <w:rPr>
          <w:rFonts w:ascii="Times New Roman" w:eastAsia="宋体" w:hAnsi="宋体"/>
          <w:vertAlign w:val="subscript"/>
        </w:rPr>
        <w:t>2</w:t>
      </w:r>
      <w:r w:rsidRPr="00C14628">
        <w:rPr>
          <w:rFonts w:ascii="Times New Roman" w:eastAsia="宋体" w:hAnsi="宋体"/>
        </w:rPr>
        <w:t>的叙述正确的是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均只能使紫色石蕊溶液变红</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与水反应都发生氧化还原反应</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均是酸性氧化物</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均能将</w:t>
      </w:r>
      <w:r w:rsidRPr="00C14628">
        <w:rPr>
          <w:rFonts w:ascii="Times New Roman" w:eastAsia="宋体" w:hAnsi="宋体"/>
        </w:rPr>
        <w:t>FeSO</w:t>
      </w:r>
      <w:r w:rsidRPr="00C14628">
        <w:rPr>
          <w:rFonts w:ascii="Times New Roman" w:eastAsia="宋体" w:hAnsi="宋体"/>
          <w:vertAlign w:val="subscript"/>
        </w:rPr>
        <w:t>4</w:t>
      </w:r>
      <w:r w:rsidRPr="00C14628">
        <w:rPr>
          <w:rFonts w:ascii="Times New Roman" w:eastAsia="宋体" w:hAnsi="宋体"/>
        </w:rPr>
        <w:t>溶液氧化为</w:t>
      </w:r>
      <w:r w:rsidRPr="00C14628">
        <w:rPr>
          <w:rFonts w:ascii="Times New Roman" w:eastAsia="宋体" w:hAnsi="宋体"/>
        </w:rPr>
        <w:t>Fe</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vertAlign w:val="subscript"/>
        </w:rPr>
        <w:t>3</w:t>
      </w:r>
      <w:r w:rsidRPr="00C14628">
        <w:rPr>
          <w:rFonts w:ascii="Times New Roman" w:eastAsia="宋体" w:hAnsi="宋体"/>
        </w:rPr>
        <w:t>溶液</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一定温度下</w:t>
      </w:r>
      <w:r w:rsidRPr="00C14628">
        <w:rPr>
          <w:rFonts w:ascii="Times New Roman" w:eastAsia="宋体" w:hAnsi="宋体"/>
        </w:rPr>
        <w:t>,</w:t>
      </w:r>
      <w:r w:rsidRPr="00C14628">
        <w:rPr>
          <w:rFonts w:ascii="Times New Roman" w:eastAsia="宋体" w:hAnsi="宋体"/>
        </w:rPr>
        <w:t>探究铜与稀硝酸反应的过程如下</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857680" cy="1028880"/>
            <wp:effectExtent l="0" t="0" r="0" b="0"/>
            <wp:docPr id="93" name="21H71.eps" descr="id:2147486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2" cstate="print"/>
                    <a:stretch>
                      <a:fillRect/>
                    </a:stretch>
                  </pic:blipFill>
                  <pic:spPr>
                    <a:xfrm>
                      <a:off x="0" y="0"/>
                      <a:ext cx="2857680" cy="1028880"/>
                    </a:xfrm>
                    <a:prstGeom prst="rect">
                      <a:avLst/>
                    </a:prstGeom>
                  </pic:spPr>
                </pic:pic>
              </a:graphicData>
            </a:graphic>
          </wp:inline>
        </w:drawing>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过程</w:t>
      </w:r>
      <w:r w:rsidRPr="00C14628">
        <w:rPr>
          <w:rFonts w:ascii="宋体" w:eastAsia="宋体" w:hAnsi="宋体" w:cs="宋体" w:hint="eastAsia"/>
        </w:rPr>
        <w:t>Ⅰ</w:t>
      </w:r>
      <w:r w:rsidRPr="00C14628">
        <w:rPr>
          <w:rFonts w:ascii="Times New Roman" w:eastAsia="宋体" w:hAnsi="宋体"/>
        </w:rPr>
        <w:t>中生成无色气体的离子方程式是</w:t>
      </w:r>
      <w:r w:rsidRPr="00C14628">
        <w:rPr>
          <w:rFonts w:ascii="Times New Roman" w:eastAsia="宋体" w:hAnsi="宋体"/>
        </w:rPr>
        <w:t>3Cu+2N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+8H</w:t>
      </w:r>
      <w:r w:rsidRPr="00C14628">
        <w:rPr>
          <w:rFonts w:ascii="Times New Roman" w:eastAsia="宋体" w:hAnsi="宋体"/>
          <w:vertAlign w:val="superscript"/>
        </w:rPr>
        <w:t>+</w:t>
      </w:r>
      <w:r w:rsidRPr="00C14628">
        <w:rPr>
          <w:rFonts w:ascii="Times New Roman" w:eastAsia="宋体" w:hAnsi="宋体"/>
          <w:noProof/>
        </w:rPr>
        <w:drawing>
          <wp:inline distT="0" distB="0" distL="0" distR="0">
            <wp:extent cx="234720" cy="1310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3"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3Cu</w:t>
      </w:r>
      <w:r w:rsidRPr="00C14628">
        <w:rPr>
          <w:rFonts w:ascii="Times New Roman" w:eastAsia="宋体" w:hAnsi="宋体"/>
          <w:vertAlign w:val="superscript"/>
        </w:rPr>
        <w:t>2+</w:t>
      </w:r>
      <w:r w:rsidRPr="00C14628">
        <w:rPr>
          <w:rFonts w:ascii="Times New Roman" w:eastAsia="宋体" w:hAnsi="宋体"/>
        </w:rPr>
        <w:t>+2NO</w:t>
      </w:r>
      <w:r w:rsidRPr="00C14628">
        <w:rPr>
          <w:rFonts w:ascii="Times New Roman" w:eastAsia="宋体" w:hAnsi="Times New Roman" w:cs="Times New Roman"/>
        </w:rPr>
        <w:t>↑</w:t>
      </w:r>
      <w:r w:rsidRPr="00C14628">
        <w:rPr>
          <w:rFonts w:ascii="Times New Roman" w:eastAsia="宋体" w:hAnsi="宋体"/>
        </w:rPr>
        <w:t>+4H</w:t>
      </w:r>
      <w:r w:rsidRPr="00C14628">
        <w:rPr>
          <w:rFonts w:ascii="Times New Roman" w:eastAsia="宋体" w:hAnsi="宋体"/>
          <w:vertAlign w:val="subscript"/>
        </w:rPr>
        <w:t>2</w:t>
      </w:r>
      <w:r w:rsidRPr="00C14628">
        <w:rPr>
          <w:rFonts w:ascii="Times New Roman" w:eastAsia="宋体" w:hAnsi="宋体"/>
        </w:rPr>
        <w:t>O</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步骤</w:t>
      </w:r>
      <w:r w:rsidRPr="00C14628">
        <w:rPr>
          <w:rFonts w:ascii="宋体" w:eastAsia="宋体" w:hAnsi="宋体" w:cs="宋体" w:hint="eastAsia"/>
        </w:rPr>
        <w:t>Ⅲ</w:t>
      </w:r>
      <w:r w:rsidRPr="00C14628">
        <w:rPr>
          <w:rFonts w:ascii="Times New Roman" w:eastAsia="宋体" w:hAnsi="宋体"/>
        </w:rPr>
        <w:t>反应速率比</w:t>
      </w:r>
      <w:r w:rsidRPr="00C14628">
        <w:rPr>
          <w:rFonts w:ascii="宋体" w:eastAsia="宋体" w:hAnsi="宋体" w:cs="宋体" w:hint="eastAsia"/>
        </w:rPr>
        <w:t>Ⅰ</w:t>
      </w:r>
      <w:r w:rsidRPr="00C14628">
        <w:rPr>
          <w:rFonts w:ascii="Times New Roman" w:eastAsia="宋体" w:hAnsi="宋体"/>
        </w:rPr>
        <w:t>快的原因是</w:t>
      </w:r>
      <w:r w:rsidRPr="00C14628">
        <w:rPr>
          <w:rFonts w:ascii="Times New Roman" w:eastAsia="宋体" w:hAnsi="宋体"/>
        </w:rPr>
        <w:t>NO</w:t>
      </w:r>
      <w:r w:rsidRPr="00C14628">
        <w:rPr>
          <w:rFonts w:ascii="Times New Roman" w:eastAsia="宋体" w:hAnsi="宋体"/>
          <w:vertAlign w:val="subscript"/>
        </w:rPr>
        <w:t>2</w:t>
      </w:r>
      <w:r w:rsidRPr="00C14628">
        <w:rPr>
          <w:rFonts w:ascii="Times New Roman" w:eastAsia="宋体" w:hAnsi="宋体"/>
        </w:rPr>
        <w:t>溶于水</w:t>
      </w:r>
      <w:r w:rsidRPr="00C14628">
        <w:rPr>
          <w:rFonts w:ascii="Times New Roman" w:eastAsia="宋体" w:hAnsi="宋体"/>
        </w:rPr>
        <w:t>,</w:t>
      </w:r>
      <w:r w:rsidRPr="00C14628">
        <w:rPr>
          <w:rFonts w:ascii="Times New Roman" w:eastAsia="宋体" w:hAnsi="宋体"/>
        </w:rPr>
        <w:t>使</w:t>
      </w:r>
      <w:r w:rsidRPr="00C14628">
        <w:rPr>
          <w:rFonts w:ascii="Times New Roman" w:eastAsia="宋体" w:hAnsi="宋体"/>
          <w:i/>
        </w:rPr>
        <w:t>c</w:t>
      </w:r>
      <w:r w:rsidRPr="00C14628">
        <w:rPr>
          <w:rFonts w:ascii="Times New Roman" w:eastAsia="宋体" w:hAnsi="宋体"/>
        </w:rPr>
        <w:t>(HNO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增大</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由实验可知</w:t>
      </w:r>
      <w:r w:rsidRPr="00C14628">
        <w:rPr>
          <w:rFonts w:ascii="Times New Roman" w:eastAsia="宋体" w:hAnsi="宋体"/>
        </w:rPr>
        <w:t>,NO</w:t>
      </w:r>
      <w:r w:rsidRPr="00C14628">
        <w:rPr>
          <w:rFonts w:ascii="Times New Roman" w:eastAsia="宋体" w:hAnsi="宋体"/>
          <w:vertAlign w:val="subscript"/>
        </w:rPr>
        <w:t>2</w:t>
      </w:r>
      <w:r w:rsidRPr="00C14628">
        <w:rPr>
          <w:rFonts w:ascii="Times New Roman" w:eastAsia="宋体" w:hAnsi="宋体"/>
        </w:rPr>
        <w:t>对该反应具有催化作用</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当活塞不再移动时</w:t>
      </w:r>
      <w:r w:rsidRPr="00C14628">
        <w:rPr>
          <w:rFonts w:ascii="Times New Roman" w:eastAsia="宋体" w:hAnsi="宋体"/>
        </w:rPr>
        <w:t>,</w:t>
      </w:r>
      <w:r w:rsidRPr="00C14628">
        <w:rPr>
          <w:rFonts w:ascii="Times New Roman" w:eastAsia="宋体" w:hAnsi="宋体"/>
        </w:rPr>
        <w:t>再抽入空气</w:t>
      </w:r>
      <w:r w:rsidRPr="00C14628">
        <w:rPr>
          <w:rFonts w:ascii="Times New Roman" w:eastAsia="宋体" w:hAnsi="宋体"/>
        </w:rPr>
        <w:t>,</w:t>
      </w:r>
      <w:r w:rsidRPr="00C14628">
        <w:rPr>
          <w:rFonts w:ascii="Times New Roman" w:eastAsia="宋体" w:hAnsi="宋体"/>
        </w:rPr>
        <w:t>铜可以继续溶解</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6</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黑龙江大庆实验中学开学考试</w:t>
      </w:r>
      <w:r w:rsidRPr="00C14628">
        <w:rPr>
          <w:rFonts w:ascii="Times New Roman" w:eastAsia="宋体" w:hAnsi="宋体"/>
        </w:rPr>
        <w:t>)</w:t>
      </w:r>
      <w:r w:rsidRPr="00C14628">
        <w:rPr>
          <w:rFonts w:ascii="Times New Roman" w:eastAsia="宋体" w:hAnsi="宋体"/>
        </w:rPr>
        <w:t>电化学固氮可以在常温常压下实现氮气的还原合成氨</w:t>
      </w:r>
      <w:r w:rsidRPr="00C14628">
        <w:rPr>
          <w:rFonts w:ascii="Times New Roman" w:eastAsia="宋体" w:hAnsi="宋体"/>
        </w:rPr>
        <w:t>,</w:t>
      </w:r>
      <w:r w:rsidRPr="00C14628">
        <w:rPr>
          <w:rFonts w:ascii="Times New Roman" w:eastAsia="宋体" w:hAnsi="宋体"/>
        </w:rPr>
        <w:t>某课题组提出一种全新的电化学固氮机理</w:t>
      </w:r>
      <w:r w:rsidRPr="00C14628">
        <w:rPr>
          <w:rFonts w:ascii="Times New Roman" w:eastAsia="宋体" w:hAnsi="Times New Roman" w:cs="Times New Roman"/>
        </w:rPr>
        <w:t>——</w:t>
      </w:r>
      <w:r w:rsidRPr="00C14628">
        <w:rPr>
          <w:rFonts w:ascii="Times New Roman" w:eastAsia="宋体" w:hAnsi="宋体"/>
        </w:rPr>
        <w:t>表面氢化机理示意图如下</w:t>
      </w:r>
      <w:r w:rsidRPr="00C14628">
        <w:rPr>
          <w:rFonts w:ascii="Times New Roman" w:eastAsia="宋体" w:hAnsi="宋体"/>
        </w:rPr>
        <w:t>,</w:t>
      </w:r>
      <w:r w:rsidRPr="00C14628">
        <w:rPr>
          <w:rFonts w:ascii="Times New Roman" w:eastAsia="宋体" w:hAnsi="宋体"/>
        </w:rPr>
        <w:t>则有关说法错误的是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932920" cy="1028880"/>
            <wp:effectExtent l="0" t="0" r="0" b="0"/>
            <wp:docPr id="95" name="21H72.eps" descr="id:2147486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4" cstate="print"/>
                    <a:stretch>
                      <a:fillRect/>
                    </a:stretch>
                  </pic:blipFill>
                  <pic:spPr>
                    <a:xfrm>
                      <a:off x="0" y="0"/>
                      <a:ext cx="2932920" cy="1028880"/>
                    </a:xfrm>
                    <a:prstGeom prst="rect">
                      <a:avLst/>
                    </a:prstGeom>
                  </pic:spPr>
                </pic:pic>
              </a:graphicData>
            </a:graphic>
          </wp:inline>
        </w:drawing>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在表面氢化机理中</w:t>
      </w:r>
      <w:r w:rsidRPr="00C14628">
        <w:rPr>
          <w:rFonts w:ascii="Times New Roman" w:eastAsia="宋体" w:hAnsi="宋体"/>
        </w:rPr>
        <w:t>,</w:t>
      </w:r>
      <w:r w:rsidRPr="00C14628">
        <w:rPr>
          <w:rFonts w:ascii="Times New Roman" w:eastAsia="宋体" w:hAnsi="宋体"/>
        </w:rPr>
        <w:t>第一步是</w:t>
      </w:r>
      <w:r w:rsidRPr="00C14628">
        <w:rPr>
          <w:rFonts w:ascii="Times New Roman" w:eastAsia="宋体" w:hAnsi="宋体"/>
        </w:rPr>
        <w:t>H</w:t>
      </w:r>
      <w:r w:rsidRPr="00C14628">
        <w:rPr>
          <w:rFonts w:ascii="Times New Roman" w:eastAsia="宋体" w:hAnsi="宋体"/>
          <w:vertAlign w:val="superscript"/>
        </w:rPr>
        <w:t>+</w:t>
      </w:r>
      <w:r w:rsidRPr="00C14628">
        <w:rPr>
          <w:rFonts w:ascii="Times New Roman" w:eastAsia="宋体" w:hAnsi="宋体"/>
        </w:rPr>
        <w:t>的还原反应</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在表面</w:t>
      </w:r>
      <w:r w:rsidRPr="00C14628">
        <w:rPr>
          <w:rFonts w:ascii="Times New Roman" w:eastAsia="宋体" w:hAnsi="宋体"/>
          <w:vertAlign w:val="superscript"/>
        </w:rPr>
        <w:t>*</w:t>
      </w:r>
      <w:r w:rsidRPr="00C14628">
        <w:rPr>
          <w:rFonts w:ascii="Times New Roman" w:eastAsia="宋体" w:hAnsi="宋体"/>
        </w:rPr>
        <w:t>H</w:t>
      </w:r>
      <w:r w:rsidRPr="00C14628">
        <w:rPr>
          <w:rFonts w:ascii="Times New Roman" w:eastAsia="宋体" w:hAnsi="宋体"/>
        </w:rPr>
        <w:t>原子与催化剂的协同作用下</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与表面</w:t>
      </w:r>
      <w:r w:rsidRPr="00C14628">
        <w:rPr>
          <w:rFonts w:ascii="Times New Roman" w:eastAsia="宋体" w:hAnsi="宋体"/>
          <w:vertAlign w:val="superscript"/>
        </w:rPr>
        <w:t>*</w:t>
      </w:r>
      <w:r w:rsidRPr="00C14628">
        <w:rPr>
          <w:rFonts w:ascii="Times New Roman" w:eastAsia="宋体" w:hAnsi="宋体"/>
        </w:rPr>
        <w:t>H</w:t>
      </w:r>
      <w:r w:rsidRPr="00C14628">
        <w:rPr>
          <w:rFonts w:ascii="Times New Roman" w:eastAsia="宋体" w:hAnsi="宋体"/>
        </w:rPr>
        <w:t>原子反应生成</w:t>
      </w:r>
      <w:r w:rsidRPr="00C14628">
        <w:rPr>
          <w:rFonts w:ascii="Times New Roman" w:eastAsia="宋体" w:hAnsi="宋体"/>
          <w:vertAlign w:val="superscript"/>
        </w:rPr>
        <w:t>*</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H</w:t>
      </w:r>
      <w:r w:rsidRPr="00C14628">
        <w:rPr>
          <w:rFonts w:ascii="Times New Roman" w:eastAsia="宋体" w:hAnsi="宋体"/>
          <w:vertAlign w:val="subscript"/>
        </w:rPr>
        <w:t>4</w:t>
      </w:r>
      <w:r w:rsidRPr="00C14628">
        <w:rPr>
          <w:rFonts w:ascii="Times New Roman" w:eastAsia="宋体" w:hAnsi="宋体"/>
        </w:rPr>
        <w:t>中间体</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电化学固氮法较传统工业合成氨将空气中的游离氮固定</w:t>
      </w:r>
      <w:r w:rsidRPr="00C14628">
        <w:rPr>
          <w:rFonts w:ascii="Times New Roman" w:eastAsia="宋体" w:hAnsi="宋体"/>
        </w:rPr>
        <w:t>,</w:t>
      </w:r>
      <w:r w:rsidRPr="00C14628">
        <w:rPr>
          <w:rFonts w:ascii="Times New Roman" w:eastAsia="宋体" w:hAnsi="宋体"/>
        </w:rPr>
        <w:t>具有能耗小、环境友好的优点</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若竞争反应</w:t>
      </w:r>
      <w:r w:rsidRPr="00C14628">
        <w:rPr>
          <w:rFonts w:ascii="Times New Roman" w:eastAsia="宋体" w:hAnsi="宋体"/>
        </w:rPr>
        <w:t>(</w:t>
      </w:r>
      <w:r w:rsidRPr="00C14628">
        <w:rPr>
          <w:rFonts w:ascii="Times New Roman" w:eastAsia="宋体" w:hAnsi="宋体"/>
        </w:rPr>
        <w:t>析氢反应</w:t>
      </w:r>
      <w:r w:rsidRPr="00C14628">
        <w:rPr>
          <w:rFonts w:ascii="Times New Roman" w:eastAsia="宋体" w:hAnsi="宋体"/>
        </w:rPr>
        <w:t>)</w:t>
      </w:r>
      <w:r w:rsidRPr="00C14628">
        <w:rPr>
          <w:rFonts w:ascii="Times New Roman" w:eastAsia="宋体" w:hAnsi="宋体"/>
        </w:rPr>
        <w:t>的活化能显著低于固氮反应</w:t>
      </w:r>
      <w:r w:rsidRPr="00C14628">
        <w:rPr>
          <w:rFonts w:ascii="Times New Roman" w:eastAsia="宋体" w:hAnsi="宋体"/>
        </w:rPr>
        <w:t>,</w:t>
      </w:r>
      <w:r w:rsidRPr="00C14628">
        <w:rPr>
          <w:rFonts w:ascii="Times New Roman" w:eastAsia="宋体" w:hAnsi="宋体"/>
        </w:rPr>
        <w:t>则析氢反应的速率要远远高于固氮反应</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7</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陕西西安中学期中</w:t>
      </w:r>
      <w:r w:rsidRPr="00C14628">
        <w:rPr>
          <w:rFonts w:ascii="Times New Roman" w:eastAsia="宋体" w:hAnsi="宋体"/>
        </w:rPr>
        <w:t>)</w:t>
      </w:r>
      <w:r w:rsidRPr="00C14628">
        <w:rPr>
          <w:rFonts w:ascii="Times New Roman" w:eastAsia="宋体" w:hAnsi="宋体"/>
        </w:rPr>
        <w:t>硝酸是重要的化工原料</w:t>
      </w:r>
      <w:r w:rsidRPr="00C14628">
        <w:rPr>
          <w:rFonts w:ascii="Times New Roman" w:eastAsia="宋体" w:hAnsi="宋体"/>
        </w:rPr>
        <w:t>,</w:t>
      </w:r>
      <w:r w:rsidRPr="00C14628">
        <w:rPr>
          <w:rFonts w:ascii="Times New Roman" w:eastAsia="宋体" w:hAnsi="宋体"/>
        </w:rPr>
        <w:t>在工农业生产和国防上有重要用途。</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实验室利用硝石</w:t>
      </w:r>
      <w:r w:rsidRPr="00C14628">
        <w:rPr>
          <w:rFonts w:ascii="Times New Roman" w:eastAsia="宋体" w:hAnsi="宋体"/>
        </w:rPr>
        <w:t>(NaNO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和浓硫酸共热制取硝酸。</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该反应利用了浓硫酸的</w:t>
      </w:r>
      <w:r w:rsidRPr="00C14628">
        <w:rPr>
          <w:rFonts w:ascii="Times New Roman" w:eastAsia="宋体" w:hAnsi="宋体"/>
          <w:color w:val="FF0000"/>
          <w:u w:val="single" w:color="000000"/>
        </w:rPr>
        <w:t xml:space="preserve">　　　　　　</w:t>
      </w:r>
      <w:r w:rsidRPr="00C14628">
        <w:rPr>
          <w:rFonts w:ascii="Times New Roman" w:eastAsia="宋体" w:hAnsi="宋体"/>
        </w:rPr>
        <w:t>性</w:t>
      </w:r>
      <w:r w:rsidRPr="00C14628">
        <w:rPr>
          <w:rFonts w:ascii="Times New Roman" w:eastAsia="宋体" w:hAnsi="宋体"/>
        </w:rPr>
        <w:t>;</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该反应的温度不宜太高</w:t>
      </w:r>
      <w:r w:rsidRPr="00C14628">
        <w:rPr>
          <w:rFonts w:ascii="Times New Roman" w:eastAsia="宋体" w:hAnsi="宋体"/>
        </w:rPr>
        <w:t>,</w:t>
      </w:r>
      <w:r w:rsidRPr="00C14628">
        <w:rPr>
          <w:rFonts w:ascii="Times New Roman" w:eastAsia="宋体" w:hAnsi="宋体"/>
        </w:rPr>
        <w:t>原因是</w:t>
      </w:r>
      <w:r w:rsidRPr="00C14628">
        <w:rPr>
          <w:rFonts w:ascii="Times New Roman" w:eastAsia="宋体" w:hAnsi="宋体"/>
        </w:rPr>
        <w:t>(</w:t>
      </w:r>
      <w:r w:rsidRPr="00C14628">
        <w:rPr>
          <w:rFonts w:ascii="Times New Roman" w:eastAsia="宋体" w:hAnsi="宋体"/>
        </w:rPr>
        <w:t>用化学方程式表示</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工业上用氨气的催化氧化法制取硝酸</w:t>
      </w:r>
      <w:r w:rsidRPr="00C14628">
        <w:rPr>
          <w:rFonts w:ascii="Times New Roman" w:eastAsia="宋体" w:hAnsi="宋体"/>
        </w:rPr>
        <w:t>,</w:t>
      </w:r>
      <w:r w:rsidRPr="00C14628">
        <w:rPr>
          <w:rFonts w:ascii="Times New Roman" w:eastAsia="宋体" w:hAnsi="宋体"/>
        </w:rPr>
        <w:t>再利用硝酸和氨气反应生产</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NO</w:t>
      </w:r>
      <w:r w:rsidRPr="00C14628">
        <w:rPr>
          <w:rFonts w:ascii="Times New Roman" w:eastAsia="宋体" w:hAnsi="宋体"/>
          <w:vertAlign w:val="subscript"/>
        </w:rPr>
        <w:t>3</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写出氨气的电子式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 </w:t>
      </w:r>
    </w:p>
    <w:p w:rsidR="00C517D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写出氨气催化氧化的化学方程式</w:t>
      </w:r>
      <w:r w:rsidRPr="00C14628">
        <w:rPr>
          <w:rFonts w:ascii="Times New Roman" w:eastAsia="宋体" w:hAnsi="宋体"/>
        </w:rPr>
        <w:t>:</w:t>
      </w:r>
      <w:r w:rsidRPr="00C14628">
        <w:rPr>
          <w:rFonts w:ascii="Times New Roman" w:eastAsia="宋体" w:hAnsi="宋体"/>
          <w:color w:val="FF0000"/>
          <w:u w:val="single" w:color="000000"/>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在生产过程中</w:t>
      </w:r>
      <w:r w:rsidRPr="00C14628">
        <w:rPr>
          <w:rFonts w:ascii="Times New Roman" w:eastAsia="宋体" w:hAnsi="宋体"/>
        </w:rPr>
        <w:t>,</w:t>
      </w:r>
      <w:r w:rsidRPr="00C14628">
        <w:rPr>
          <w:rFonts w:ascii="Times New Roman" w:eastAsia="宋体" w:hAnsi="宋体"/>
        </w:rPr>
        <w:t>氨催化氧化生成氮氧化物的利用率是</w:t>
      </w:r>
      <w:r w:rsidRPr="00C14628">
        <w:rPr>
          <w:rFonts w:ascii="Times New Roman" w:eastAsia="宋体" w:hAnsi="宋体"/>
        </w:rPr>
        <w:t>80%,</w:t>
      </w:r>
      <w:r w:rsidRPr="00C14628">
        <w:rPr>
          <w:rFonts w:ascii="Times New Roman" w:eastAsia="宋体" w:hAnsi="宋体"/>
        </w:rPr>
        <w:t>氮氧化物被吸收得到硝酸的利用率是</w:t>
      </w:r>
      <w:r w:rsidRPr="00C14628">
        <w:rPr>
          <w:rFonts w:ascii="Times New Roman" w:eastAsia="宋体" w:hAnsi="宋体"/>
        </w:rPr>
        <w:t>85%,</w:t>
      </w:r>
      <w:r w:rsidRPr="00C14628">
        <w:rPr>
          <w:rFonts w:ascii="Times New Roman" w:eastAsia="宋体" w:hAnsi="宋体"/>
        </w:rPr>
        <w:t>则制取</w:t>
      </w:r>
      <w:r w:rsidRPr="00C14628">
        <w:rPr>
          <w:rFonts w:ascii="Times New Roman" w:eastAsia="宋体" w:hAnsi="宋体"/>
        </w:rPr>
        <w:t>80 t</w:t>
      </w:r>
      <w:r w:rsidRPr="00C14628">
        <w:rPr>
          <w:rFonts w:ascii="Times New Roman" w:eastAsia="宋体" w:hAnsi="宋体"/>
        </w:rPr>
        <w:t>的</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NO</w:t>
      </w:r>
      <w:r w:rsidRPr="00C14628">
        <w:rPr>
          <w:rFonts w:ascii="Times New Roman" w:eastAsia="宋体" w:hAnsi="宋体"/>
          <w:vertAlign w:val="subscript"/>
        </w:rPr>
        <w:t>3</w:t>
      </w:r>
      <w:r w:rsidRPr="00C14628">
        <w:rPr>
          <w:rFonts w:ascii="Times New Roman" w:eastAsia="宋体" w:hAnsi="宋体"/>
        </w:rPr>
        <w:t>需要氨气</w:t>
      </w:r>
      <w:r w:rsidRPr="00C14628">
        <w:rPr>
          <w:rFonts w:ascii="Times New Roman" w:eastAsia="宋体" w:hAnsi="宋体"/>
          <w:color w:val="FF0000"/>
          <w:u w:val="single" w:color="000000"/>
        </w:rPr>
        <w:t xml:space="preserve">　　　　　　</w:t>
      </w:r>
      <w:r w:rsidRPr="00C14628">
        <w:rPr>
          <w:rFonts w:ascii="Times New Roman" w:eastAsia="宋体" w:hAnsi="宋体"/>
        </w:rPr>
        <w:t xml:space="preserve"> t;</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某混合酸</w:t>
      </w:r>
      <w:r w:rsidRPr="00C14628">
        <w:rPr>
          <w:rFonts w:ascii="Times New Roman" w:eastAsia="宋体" w:hAnsi="宋体"/>
        </w:rPr>
        <w:t>1 L</w:t>
      </w:r>
      <w:r w:rsidRPr="00C14628">
        <w:rPr>
          <w:rFonts w:ascii="Times New Roman" w:eastAsia="宋体" w:hAnsi="宋体"/>
        </w:rPr>
        <w:t>中含</w:t>
      </w:r>
      <w:r w:rsidRPr="00C14628">
        <w:rPr>
          <w:rFonts w:ascii="Times New Roman" w:eastAsia="宋体" w:hAnsi="宋体"/>
        </w:rPr>
        <w:t xml:space="preserve">1 mol </w:t>
      </w:r>
      <w:r w:rsidRPr="00C14628">
        <w:rPr>
          <w:rFonts w:ascii="Times New Roman" w:eastAsia="宋体" w:hAnsi="宋体"/>
        </w:rPr>
        <w:t>的硝酸和</w:t>
      </w:r>
      <w:r w:rsidRPr="00C14628">
        <w:rPr>
          <w:rFonts w:ascii="Times New Roman" w:eastAsia="宋体" w:hAnsi="宋体"/>
        </w:rPr>
        <w:t xml:space="preserve">2 mol </w:t>
      </w:r>
      <w:r w:rsidRPr="00C14628">
        <w:rPr>
          <w:rFonts w:ascii="Times New Roman" w:eastAsia="宋体" w:hAnsi="宋体"/>
        </w:rPr>
        <w:t>的硫酸。取该混合酸</w:t>
      </w:r>
      <w:r w:rsidRPr="00C14628">
        <w:rPr>
          <w:rFonts w:ascii="Times New Roman" w:eastAsia="宋体" w:hAnsi="宋体"/>
        </w:rPr>
        <w:t>100 mL,</w:t>
      </w:r>
      <w:r w:rsidRPr="00C14628">
        <w:rPr>
          <w:rFonts w:ascii="Times New Roman" w:eastAsia="宋体" w:hAnsi="宋体"/>
        </w:rPr>
        <w:t>加入</w:t>
      </w:r>
      <w:r w:rsidRPr="00C14628">
        <w:rPr>
          <w:rFonts w:ascii="Times New Roman" w:eastAsia="宋体" w:hAnsi="宋体"/>
        </w:rPr>
        <w:t>5</w:t>
      </w:r>
      <w:r w:rsidRPr="00C14628">
        <w:rPr>
          <w:rFonts w:ascii="Times New Roman" w:eastAsia="宋体" w:hAnsi="Times New Roman" w:cs="Times New Roman"/>
        </w:rPr>
        <w:t>.</w:t>
      </w:r>
      <w:r w:rsidRPr="00C14628">
        <w:rPr>
          <w:rFonts w:ascii="Times New Roman" w:eastAsia="宋体" w:hAnsi="宋体"/>
        </w:rPr>
        <w:t>6 g</w:t>
      </w:r>
      <w:r w:rsidRPr="00C14628">
        <w:rPr>
          <w:rFonts w:ascii="Times New Roman" w:eastAsia="宋体" w:hAnsi="宋体"/>
        </w:rPr>
        <w:t>铁粉充分反应。</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反应中可以生成</w:t>
      </w:r>
      <w:r w:rsidRPr="00C14628">
        <w:rPr>
          <w:rFonts w:ascii="Times New Roman" w:eastAsia="宋体" w:hAnsi="宋体"/>
        </w:rPr>
        <w:t>NO</w:t>
      </w:r>
      <w:r w:rsidRPr="00C14628">
        <w:rPr>
          <w:rFonts w:ascii="Times New Roman" w:eastAsia="宋体" w:hAnsi="宋体"/>
          <w:color w:val="FF0000"/>
          <w:u w:val="single" w:color="000000"/>
        </w:rPr>
        <w:t xml:space="preserve">　　　</w:t>
      </w:r>
      <w:r w:rsidRPr="00C14628">
        <w:rPr>
          <w:rFonts w:ascii="Times New Roman" w:eastAsia="宋体" w:hAnsi="宋体"/>
        </w:rPr>
        <w:t xml:space="preserve"> L(</w:t>
      </w:r>
      <w:r w:rsidRPr="00C14628">
        <w:rPr>
          <w:rFonts w:ascii="Times New Roman" w:eastAsia="宋体" w:hAnsi="宋体"/>
        </w:rPr>
        <w:t>标准状况</w:t>
      </w:r>
      <w:r w:rsidRPr="00C14628">
        <w:rPr>
          <w:rFonts w:ascii="Times New Roman" w:eastAsia="宋体" w:hAnsi="宋体"/>
        </w:rPr>
        <w:t>);</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向反应后的溶液再加入铁粉</w:t>
      </w:r>
      <w:r w:rsidRPr="00C14628">
        <w:rPr>
          <w:rFonts w:ascii="Times New Roman" w:eastAsia="宋体" w:hAnsi="宋体"/>
        </w:rPr>
        <w:t>,</w:t>
      </w:r>
      <w:r w:rsidRPr="00C14628">
        <w:rPr>
          <w:rFonts w:ascii="Times New Roman" w:eastAsia="宋体" w:hAnsi="宋体"/>
        </w:rPr>
        <w:t>能继续溶解铁粉</w:t>
      </w:r>
      <w:r w:rsidRPr="00C14628">
        <w:rPr>
          <w:rFonts w:ascii="Times New Roman" w:eastAsia="宋体" w:hAnsi="宋体"/>
          <w:color w:val="FF0000"/>
          <w:u w:val="single" w:color="000000"/>
        </w:rPr>
        <w:t xml:space="preserve">　　　</w:t>
      </w:r>
      <w:r w:rsidRPr="00C14628">
        <w:rPr>
          <w:rFonts w:ascii="Times New Roman" w:eastAsia="宋体" w:hAnsi="宋体"/>
        </w:rPr>
        <w:t xml:space="preserve"> g</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w:t>
      </w:r>
      <w:r w:rsidRPr="00C14628">
        <w:rPr>
          <w:rFonts w:ascii="Times New Roman" w:eastAsia="宋体" w:hAnsi="宋体"/>
        </w:rPr>
        <w:t>已知饱和氯化铵溶液与亚硝酸钠晶体混合加热可制备氮气。利用如图装置制取氮气</w:t>
      </w:r>
      <w:r w:rsidRPr="00C14628">
        <w:rPr>
          <w:rFonts w:ascii="Times New Roman" w:eastAsia="宋体" w:hAnsi="宋体"/>
        </w:rPr>
        <w:t>,</w:t>
      </w:r>
      <w:r w:rsidRPr="00C14628">
        <w:rPr>
          <w:rFonts w:ascii="Times New Roman" w:eastAsia="宋体" w:hAnsi="宋体"/>
        </w:rPr>
        <w:t>并用氮气制备</w:t>
      </w:r>
      <w:r w:rsidRPr="00C14628">
        <w:rPr>
          <w:rFonts w:ascii="Times New Roman" w:eastAsia="宋体" w:hAnsi="宋体"/>
        </w:rPr>
        <w:t>Ca</w:t>
      </w:r>
      <w:r w:rsidRPr="00C14628">
        <w:rPr>
          <w:rFonts w:ascii="Times New Roman" w:eastAsia="宋体" w:hAnsi="宋体"/>
          <w:vertAlign w:val="subscript"/>
        </w:rPr>
        <w:t>3</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,Ca</w:t>
      </w:r>
      <w:r w:rsidRPr="00C14628">
        <w:rPr>
          <w:rFonts w:ascii="Times New Roman" w:eastAsia="宋体" w:hAnsi="宋体"/>
          <w:vertAlign w:val="subscript"/>
        </w:rPr>
        <w:t>3</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遇水发生水解反应。下列说法错误的是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3009240" cy="1244520"/>
            <wp:effectExtent l="0" t="0" r="0" b="0"/>
            <wp:docPr id="97" name="21H73.eps" descr="id:2147486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5" cstate="print"/>
                    <a:stretch>
                      <a:fillRect/>
                    </a:stretch>
                  </pic:blipFill>
                  <pic:spPr>
                    <a:xfrm>
                      <a:off x="0" y="0"/>
                      <a:ext cx="3009240" cy="1244520"/>
                    </a:xfrm>
                    <a:prstGeom prst="rect">
                      <a:avLst/>
                    </a:prstGeom>
                  </pic:spPr>
                </pic:pic>
              </a:graphicData>
            </a:graphic>
          </wp:inline>
        </w:drawing>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A</w:t>
      </w:r>
      <w:r w:rsidRPr="00C14628">
        <w:rPr>
          <w:rFonts w:ascii="Times New Roman" w:eastAsia="宋体" w:hAnsi="Times New Roman" w:cs="Times New Roman"/>
        </w:rPr>
        <w:t>.</w:t>
      </w:r>
      <w:r w:rsidRPr="00C14628">
        <w:rPr>
          <w:rFonts w:ascii="宋体" w:eastAsia="宋体" w:hAnsi="宋体" w:cs="宋体" w:hint="eastAsia"/>
        </w:rPr>
        <w:t>①</w:t>
      </w:r>
      <w:r w:rsidRPr="00C14628">
        <w:rPr>
          <w:rFonts w:ascii="Times New Roman" w:eastAsia="宋体" w:hAnsi="宋体"/>
        </w:rPr>
        <w:t>中发生的化学方程式为</w:t>
      </w:r>
      <w:r w:rsidRPr="00C14628">
        <w:rPr>
          <w:rFonts w:ascii="Times New Roman" w:eastAsia="宋体" w:hAnsi="宋体"/>
        </w:rPr>
        <w:t>NaNO</w:t>
      </w:r>
      <w:r w:rsidRPr="00C14628">
        <w:rPr>
          <w:rFonts w:ascii="Times New Roman" w:eastAsia="宋体" w:hAnsi="宋体"/>
          <w:vertAlign w:val="subscript"/>
        </w:rPr>
        <w:t>2</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Cl</w:t>
      </w:r>
      <w:r w:rsidRPr="00C14628">
        <w:rPr>
          <w:rFonts w:ascii="Times New Roman" w:eastAsia="宋体" w:hAnsi="宋体"/>
          <w:noProof/>
        </w:rPr>
        <w:drawing>
          <wp:inline distT="0" distB="0" distL="0" distR="0">
            <wp:extent cx="234720" cy="2088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6"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NaCl+N</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+2H</w:t>
      </w:r>
      <w:r w:rsidRPr="00C14628">
        <w:rPr>
          <w:rFonts w:ascii="Times New Roman" w:eastAsia="宋体" w:hAnsi="宋体"/>
          <w:vertAlign w:val="subscript"/>
        </w:rPr>
        <w:t>2</w:t>
      </w:r>
      <w:r w:rsidRPr="00C14628">
        <w:rPr>
          <w:rFonts w:ascii="Times New Roman" w:eastAsia="宋体" w:hAnsi="宋体"/>
        </w:rPr>
        <w:t>O</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宋体" w:eastAsia="宋体" w:hAnsi="宋体" w:cs="宋体" w:hint="eastAsia"/>
        </w:rPr>
        <w:t>④⑥</w:t>
      </w:r>
      <w:r w:rsidRPr="00C14628">
        <w:rPr>
          <w:rFonts w:ascii="Times New Roman" w:eastAsia="宋体" w:hAnsi="宋体"/>
        </w:rPr>
        <w:t>中依次盛装的试剂可以是浓硫酸、碱石灰</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宋体" w:eastAsia="宋体" w:hAnsi="宋体" w:cs="宋体" w:hint="eastAsia"/>
        </w:rPr>
        <w:t>③</w:t>
      </w:r>
      <w:r w:rsidRPr="00C14628">
        <w:rPr>
          <w:rFonts w:ascii="Times New Roman" w:eastAsia="宋体" w:hAnsi="宋体"/>
        </w:rPr>
        <w:t>中盛放的试剂是</w:t>
      </w:r>
      <w:r w:rsidRPr="00C14628">
        <w:rPr>
          <w:rFonts w:ascii="Times New Roman" w:eastAsia="宋体" w:hAnsi="宋体"/>
        </w:rPr>
        <w:t>NaOH</w:t>
      </w:r>
      <w:r w:rsidRPr="00C14628">
        <w:rPr>
          <w:rFonts w:ascii="Times New Roman" w:eastAsia="宋体" w:hAnsi="宋体"/>
        </w:rPr>
        <w:t>溶液</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实验结束</w:t>
      </w:r>
      <w:r w:rsidRPr="00C14628">
        <w:rPr>
          <w:rFonts w:ascii="Times New Roman" w:eastAsia="宋体" w:hAnsi="宋体"/>
        </w:rPr>
        <w:t>,</w:t>
      </w:r>
      <w:r w:rsidRPr="00C14628">
        <w:rPr>
          <w:rFonts w:ascii="Times New Roman" w:eastAsia="宋体" w:hAnsi="宋体"/>
        </w:rPr>
        <w:t>取</w:t>
      </w:r>
      <w:r w:rsidRPr="00C14628">
        <w:rPr>
          <w:rFonts w:ascii="宋体" w:eastAsia="宋体" w:hAnsi="宋体" w:cs="宋体" w:hint="eastAsia"/>
        </w:rPr>
        <w:t>⑤</w:t>
      </w:r>
      <w:r w:rsidRPr="00C14628">
        <w:rPr>
          <w:rFonts w:ascii="Times New Roman" w:eastAsia="宋体" w:hAnsi="宋体"/>
        </w:rPr>
        <w:t>中的少量产物置于试管中</w:t>
      </w:r>
      <w:r w:rsidRPr="00C14628">
        <w:rPr>
          <w:rFonts w:ascii="Times New Roman" w:eastAsia="宋体" w:hAnsi="宋体"/>
        </w:rPr>
        <w:t>,</w:t>
      </w:r>
      <w:r w:rsidRPr="00C14628">
        <w:rPr>
          <w:rFonts w:ascii="Times New Roman" w:eastAsia="宋体" w:hAnsi="宋体"/>
        </w:rPr>
        <w:t>加适量蒸馏水</w:t>
      </w:r>
      <w:r w:rsidRPr="00C14628">
        <w:rPr>
          <w:rFonts w:ascii="Times New Roman" w:eastAsia="宋体" w:hAnsi="宋体"/>
        </w:rPr>
        <w:t>,</w:t>
      </w:r>
      <w:r w:rsidRPr="00C14628">
        <w:rPr>
          <w:rFonts w:ascii="Times New Roman" w:eastAsia="宋体" w:hAnsi="宋体"/>
        </w:rPr>
        <w:t>可以使试管口湿润的蓝色石蕊试纸变红</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9</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辽宁抚顺第一中学期中</w:t>
      </w:r>
      <w:r w:rsidRPr="00C14628">
        <w:rPr>
          <w:rFonts w:ascii="Times New Roman" w:eastAsia="宋体" w:hAnsi="宋体"/>
        </w:rPr>
        <w:t>)</w:t>
      </w:r>
      <w:r w:rsidRPr="00C14628">
        <w:rPr>
          <w:rFonts w:ascii="Times New Roman" w:eastAsia="宋体" w:hAnsi="宋体"/>
        </w:rPr>
        <w:t>某工厂拟综合处理含</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C14628">
        <w:rPr>
          <w:rFonts w:ascii="Times New Roman" w:eastAsia="宋体" w:hAnsi="宋体"/>
        </w:rPr>
        <w:t>废水和工业废气</w:t>
      </w:r>
      <w:r w:rsidRPr="00C14628">
        <w:rPr>
          <w:rFonts w:ascii="Times New Roman" w:eastAsia="宋体" w:hAnsi="宋体"/>
        </w:rPr>
        <w:t>(</w:t>
      </w:r>
      <w:r w:rsidRPr="00C14628">
        <w:rPr>
          <w:rFonts w:ascii="Times New Roman" w:eastAsia="宋体" w:hAnsi="宋体"/>
        </w:rPr>
        <w:t>主要含</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NO</w:t>
      </w:r>
      <w:r w:rsidRPr="00C14628">
        <w:rPr>
          <w:rFonts w:ascii="Times New Roman" w:eastAsia="宋体" w:hAnsi="宋体"/>
        </w:rPr>
        <w:t>、</w:t>
      </w:r>
      <w:r w:rsidRPr="00C14628">
        <w:rPr>
          <w:rFonts w:ascii="Times New Roman" w:eastAsia="宋体" w:hAnsi="宋体"/>
        </w:rPr>
        <w:t>CO,</w:t>
      </w:r>
      <w:r w:rsidRPr="00C14628">
        <w:rPr>
          <w:rFonts w:ascii="Times New Roman" w:eastAsia="宋体" w:hAnsi="宋体"/>
        </w:rPr>
        <w:t>不考虑其他成分</w:t>
      </w:r>
      <w:r w:rsidRPr="00C14628">
        <w:rPr>
          <w:rFonts w:ascii="Times New Roman" w:eastAsia="宋体" w:hAnsi="宋体"/>
        </w:rPr>
        <w:t>),</w:t>
      </w:r>
      <w:r w:rsidRPr="00C14628">
        <w:rPr>
          <w:rFonts w:ascii="Times New Roman" w:eastAsia="宋体" w:hAnsi="宋体"/>
        </w:rPr>
        <w:t>设计了如下流程</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908440" cy="571680"/>
            <wp:effectExtent l="0" t="0" r="0" b="0"/>
            <wp:docPr id="99" name="21H74.eps" descr="id:2147486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7" cstate="print"/>
                    <a:stretch>
                      <a:fillRect/>
                    </a:stretch>
                  </pic:blipFill>
                  <pic:spPr>
                    <a:xfrm>
                      <a:off x="0" y="0"/>
                      <a:ext cx="2908440" cy="571680"/>
                    </a:xfrm>
                    <a:prstGeom prst="rect">
                      <a:avLst/>
                    </a:prstGeom>
                  </pic:spPr>
                </pic:pic>
              </a:graphicData>
            </a:graphic>
          </wp:inline>
        </w:drawing>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已知</w:t>
      </w:r>
      <w:r w:rsidRPr="00C14628">
        <w:rPr>
          <w:rFonts w:ascii="Times New Roman" w:eastAsia="宋体" w:hAnsi="宋体"/>
        </w:rPr>
        <w:t>:NO+NO</w:t>
      </w:r>
      <w:r w:rsidRPr="00C14628">
        <w:rPr>
          <w:rFonts w:ascii="Times New Roman" w:eastAsia="宋体" w:hAnsi="宋体"/>
          <w:vertAlign w:val="subscript"/>
        </w:rPr>
        <w:t>2</w:t>
      </w:r>
      <w:r w:rsidRPr="00C14628">
        <w:rPr>
          <w:rFonts w:ascii="Times New Roman" w:eastAsia="宋体" w:hAnsi="宋体"/>
        </w:rPr>
        <w:t>+2OH</w:t>
      </w:r>
      <w:r w:rsidRPr="00C14628">
        <w:rPr>
          <w:rFonts w:ascii="Times New Roman" w:eastAsia="宋体" w:hAnsi="宋体"/>
          <w:vertAlign w:val="superscript"/>
        </w:rPr>
        <w:t>-</w:t>
      </w:r>
      <w:r w:rsidRPr="00C14628">
        <w:rPr>
          <w:rFonts w:ascii="Times New Roman" w:eastAsia="宋体" w:hAnsi="宋体"/>
          <w:noProof/>
        </w:rPr>
        <w:drawing>
          <wp:inline distT="0" distB="0" distL="0" distR="0">
            <wp:extent cx="234720" cy="13104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3"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2N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固体</w:t>
      </w:r>
      <w:r w:rsidRPr="00C14628">
        <w:rPr>
          <w:rFonts w:ascii="Times New Roman" w:eastAsia="宋体" w:hAnsi="宋体"/>
        </w:rPr>
        <w:t>1</w:t>
      </w:r>
      <w:r w:rsidRPr="00C14628">
        <w:rPr>
          <w:rFonts w:ascii="Times New Roman" w:eastAsia="宋体" w:hAnsi="宋体"/>
        </w:rPr>
        <w:t>中主要含有</w:t>
      </w:r>
      <w:r w:rsidRPr="00C14628">
        <w:rPr>
          <w:rFonts w:ascii="Times New Roman" w:eastAsia="宋体" w:hAnsi="宋体"/>
        </w:rPr>
        <w:t>CaCO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CaSO</w:t>
      </w:r>
      <w:r w:rsidRPr="00C14628">
        <w:rPr>
          <w:rFonts w:ascii="Times New Roman" w:eastAsia="宋体" w:hAnsi="宋体"/>
          <w:vertAlign w:val="subscript"/>
        </w:rPr>
        <w:t>4</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X</w:t>
      </w:r>
      <w:r w:rsidRPr="00C14628">
        <w:rPr>
          <w:rFonts w:ascii="Times New Roman" w:eastAsia="宋体" w:hAnsi="宋体"/>
        </w:rPr>
        <w:t>可以是空气</w:t>
      </w:r>
      <w:r w:rsidRPr="00C14628">
        <w:rPr>
          <w:rFonts w:ascii="Times New Roman" w:eastAsia="宋体" w:hAnsi="宋体"/>
        </w:rPr>
        <w:t>,</w:t>
      </w:r>
      <w:r w:rsidRPr="00C14628">
        <w:rPr>
          <w:rFonts w:ascii="Times New Roman" w:eastAsia="宋体" w:hAnsi="宋体"/>
        </w:rPr>
        <w:t>且需过量</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处理含</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C14628">
        <w:rPr>
          <w:rFonts w:ascii="Times New Roman" w:eastAsia="宋体" w:hAnsi="宋体"/>
        </w:rPr>
        <w:t>废水时</w:t>
      </w:r>
      <w:r w:rsidRPr="00C14628">
        <w:rPr>
          <w:rFonts w:ascii="Times New Roman" w:eastAsia="宋体" w:hAnsi="宋体"/>
        </w:rPr>
        <w:t>,</w:t>
      </w:r>
      <w:r w:rsidRPr="00C14628">
        <w:rPr>
          <w:rFonts w:ascii="Times New Roman" w:eastAsia="宋体" w:hAnsi="宋体"/>
        </w:rPr>
        <w:t>发生的反应为</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C14628">
        <w:rPr>
          <w:rFonts w:ascii="Times New Roman" w:eastAsia="宋体" w:hAnsi="宋体"/>
        </w:rPr>
        <w:t>+5N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C14628">
        <w:rPr>
          <w:rFonts w:ascii="Times New Roman" w:eastAsia="宋体" w:hAnsi="宋体"/>
        </w:rPr>
        <w:t>+4H</w:t>
      </w:r>
      <w:r w:rsidRPr="00C14628">
        <w:rPr>
          <w:rFonts w:ascii="Times New Roman" w:eastAsia="宋体" w:hAnsi="宋体"/>
          <w:vertAlign w:val="superscript"/>
        </w:rPr>
        <w:t>+</w:t>
      </w:r>
      <w:r w:rsidRPr="00C14628">
        <w:rPr>
          <w:rFonts w:ascii="Times New Roman" w:eastAsia="宋体" w:hAnsi="宋体"/>
          <w:noProof/>
        </w:rPr>
        <w:drawing>
          <wp:inline distT="0" distB="0" distL="0" distR="0">
            <wp:extent cx="234720" cy="13104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3"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6NO</w:t>
      </w:r>
      <w:r w:rsidRPr="00C14628">
        <w:rPr>
          <w:rFonts w:ascii="Times New Roman" w:eastAsia="宋体" w:hAnsi="Times New Roman" w:cs="Times New Roman"/>
        </w:rPr>
        <w:t>↑</w:t>
      </w:r>
      <w:r w:rsidRPr="00C14628">
        <w:rPr>
          <w:rFonts w:ascii="Times New Roman" w:eastAsia="宋体" w:hAnsi="宋体"/>
        </w:rPr>
        <w:t>+4H</w:t>
      </w:r>
      <w:r w:rsidRPr="00C14628">
        <w:rPr>
          <w:rFonts w:ascii="Times New Roman" w:eastAsia="宋体" w:hAnsi="宋体"/>
          <w:vertAlign w:val="subscript"/>
        </w:rPr>
        <w:t>2</w:t>
      </w:r>
      <w:r w:rsidRPr="00C14628">
        <w:rPr>
          <w:rFonts w:ascii="Times New Roman" w:eastAsia="宋体" w:hAnsi="宋体"/>
        </w:rPr>
        <w:t>O</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捕获剂所捕获的气体主要是</w:t>
      </w:r>
      <w:r w:rsidRPr="00C14628">
        <w:rPr>
          <w:rFonts w:ascii="Times New Roman" w:eastAsia="宋体" w:hAnsi="宋体"/>
        </w:rPr>
        <w:t>CO</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10</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吉林长春第一五一中学月考</w:t>
      </w:r>
      <w:r w:rsidRPr="00C14628">
        <w:rPr>
          <w:rFonts w:ascii="Times New Roman" w:eastAsia="宋体" w:hAnsi="宋体"/>
        </w:rPr>
        <w:t>)</w:t>
      </w:r>
      <w:r w:rsidRPr="00C14628">
        <w:rPr>
          <w:rFonts w:ascii="Times New Roman" w:eastAsia="宋体" w:hAnsi="宋体"/>
        </w:rPr>
        <w:t>向</w:t>
      </w:r>
      <w:r w:rsidRPr="00C14628">
        <w:rPr>
          <w:rFonts w:ascii="Times New Roman" w:eastAsia="宋体" w:hAnsi="宋体"/>
        </w:rPr>
        <w:t>100 mL</w:t>
      </w:r>
      <w:r w:rsidRPr="00C14628">
        <w:rPr>
          <w:rFonts w:ascii="Times New Roman" w:eastAsia="宋体" w:hAnsi="宋体"/>
        </w:rPr>
        <w:t>稀硫酸与稀硝酸的混合溶液中逐渐加入铁粉</w:t>
      </w:r>
      <w:r w:rsidRPr="00C14628">
        <w:rPr>
          <w:rFonts w:ascii="Times New Roman" w:eastAsia="宋体" w:hAnsi="宋体"/>
        </w:rPr>
        <w:t>,</w:t>
      </w:r>
      <w:r w:rsidRPr="00C14628">
        <w:rPr>
          <w:rFonts w:ascii="Times New Roman" w:eastAsia="宋体" w:hAnsi="宋体"/>
        </w:rPr>
        <w:t>假设加入铁粉的质量与产生气体的体积</w:t>
      </w:r>
      <w:r w:rsidRPr="00C14628">
        <w:rPr>
          <w:rFonts w:ascii="Times New Roman" w:eastAsia="宋体" w:hAnsi="宋体"/>
        </w:rPr>
        <w:t>(</w:t>
      </w:r>
      <w:r w:rsidRPr="00C14628">
        <w:rPr>
          <w:rFonts w:ascii="Times New Roman" w:eastAsia="宋体" w:hAnsi="宋体"/>
        </w:rPr>
        <w:t>标准状况</w:t>
      </w:r>
      <w:r w:rsidRPr="00C14628">
        <w:rPr>
          <w:rFonts w:ascii="Times New Roman" w:eastAsia="宋体" w:hAnsi="宋体"/>
        </w:rPr>
        <w:t>)</w:t>
      </w:r>
      <w:r w:rsidRPr="00C14628">
        <w:rPr>
          <w:rFonts w:ascii="Times New Roman" w:eastAsia="宋体" w:hAnsi="宋体"/>
        </w:rPr>
        <w:t>之间的关系如图所示</w:t>
      </w:r>
      <w:r w:rsidRPr="00C14628">
        <w:rPr>
          <w:rFonts w:ascii="Times New Roman" w:eastAsia="宋体" w:hAnsi="宋体"/>
        </w:rPr>
        <w:t>,</w:t>
      </w:r>
      <w:r w:rsidRPr="00C14628">
        <w:rPr>
          <w:rFonts w:ascii="Times New Roman" w:eastAsia="宋体" w:hAnsi="宋体"/>
        </w:rPr>
        <w:t>且每一段只对应一种反应。下列说法正确的是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434600" cy="850320"/>
            <wp:effectExtent l="0" t="0" r="0" b="0"/>
            <wp:docPr id="102" name="21H75.eps" descr="id:2147486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8" cstate="print"/>
                    <a:stretch>
                      <a:fillRect/>
                    </a:stretch>
                  </pic:blipFill>
                  <pic:spPr>
                    <a:xfrm>
                      <a:off x="0" y="0"/>
                      <a:ext cx="1434600" cy="850320"/>
                    </a:xfrm>
                    <a:prstGeom prst="rect">
                      <a:avLst/>
                    </a:prstGeom>
                  </pic:spPr>
                </pic:pic>
              </a:graphicData>
            </a:graphic>
          </wp:inline>
        </w:drawing>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开始时产生的气体为</w:t>
      </w:r>
      <w:r w:rsidRPr="00C14628">
        <w:rPr>
          <w:rFonts w:ascii="Times New Roman" w:eastAsia="宋体" w:hAnsi="宋体"/>
        </w:rPr>
        <w:t>H</w:t>
      </w:r>
      <w:r w:rsidRPr="00C14628">
        <w:rPr>
          <w:rFonts w:ascii="Times New Roman" w:eastAsia="宋体" w:hAnsi="宋体"/>
          <w:vertAlign w:val="subscript"/>
        </w:rPr>
        <w:t>2</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i/>
        </w:rPr>
        <w:t>AB</w:t>
      </w:r>
      <w:r w:rsidRPr="00C14628">
        <w:rPr>
          <w:rFonts w:ascii="Times New Roman" w:eastAsia="宋体" w:hAnsi="宋体"/>
        </w:rPr>
        <w:t>段发生的反应为置换反应</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所用混合溶液中</w:t>
      </w:r>
      <w:r w:rsidRPr="00C14628">
        <w:rPr>
          <w:rFonts w:ascii="Times New Roman" w:eastAsia="宋体" w:hAnsi="宋体"/>
          <w:i/>
        </w:rPr>
        <w:t>c</w:t>
      </w:r>
      <w:r w:rsidRPr="00C14628">
        <w:rPr>
          <w:rFonts w:ascii="Times New Roman" w:eastAsia="宋体" w:hAnsi="宋体"/>
        </w:rPr>
        <w:t>(HNO</w:t>
      </w:r>
      <w:r w:rsidRPr="00C14628">
        <w:rPr>
          <w:rFonts w:ascii="Times New Roman" w:eastAsia="宋体" w:hAnsi="宋体"/>
          <w:vertAlign w:val="subscript"/>
        </w:rPr>
        <w:t>3</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5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参加反应铁粉的总质量</w:t>
      </w:r>
      <w:r w:rsidRPr="00C14628">
        <w:rPr>
          <w:rFonts w:ascii="Times New Roman" w:eastAsia="宋体" w:hAnsi="宋体"/>
          <w:i/>
        </w:rPr>
        <w:t>m</w:t>
      </w:r>
      <w:r w:rsidRPr="00C14628">
        <w:rPr>
          <w:rFonts w:ascii="Times New Roman" w:eastAsia="宋体" w:hAnsi="宋体"/>
          <w:vertAlign w:val="subscript"/>
        </w:rPr>
        <w:t>2</w:t>
      </w:r>
      <w:r w:rsidRPr="00C14628">
        <w:rPr>
          <w:rFonts w:ascii="Times New Roman" w:eastAsia="宋体" w:hAnsi="宋体"/>
        </w:rPr>
        <w:t>=5</w:t>
      </w:r>
      <w:r w:rsidRPr="00C14628">
        <w:rPr>
          <w:rFonts w:ascii="Times New Roman" w:eastAsia="宋体" w:hAnsi="Times New Roman" w:cs="Times New Roman"/>
        </w:rPr>
        <w:t>.</w:t>
      </w:r>
      <w:r w:rsidRPr="00C14628">
        <w:rPr>
          <w:rFonts w:ascii="Times New Roman" w:eastAsia="宋体" w:hAnsi="宋体"/>
        </w:rPr>
        <w:t>6 g</w:t>
      </w:r>
    </w:p>
    <w:p w:rsidR="00C517D8" w:rsidRPr="00C14628" w:rsidRDefault="00C517D8" w:rsidP="00C517D8">
      <w:pPr>
        <w:tabs>
          <w:tab w:val="left" w:pos="1871"/>
          <w:tab w:val="left" w:pos="3407"/>
          <w:tab w:val="left" w:pos="4949"/>
          <w:tab w:val="left" w:pos="6599"/>
        </w:tabs>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吉林四平双辽第二中学期末</w:t>
      </w:r>
      <w:r w:rsidRPr="00C14628">
        <w:rPr>
          <w:rFonts w:ascii="Times New Roman" w:eastAsia="宋体" w:hAnsi="宋体"/>
        </w:rPr>
        <w:t>)</w:t>
      </w:r>
      <w:r w:rsidRPr="00C14628">
        <w:rPr>
          <w:rFonts w:ascii="Times New Roman" w:eastAsia="宋体" w:hAnsi="宋体"/>
        </w:rPr>
        <w:t>某兴趣小组研究金属与硝酸的反应</w:t>
      </w:r>
      <w:r w:rsidRPr="00C14628">
        <w:rPr>
          <w:rFonts w:ascii="Times New Roman" w:eastAsia="宋体" w:hAnsi="宋体"/>
        </w:rPr>
        <w:t>,</w:t>
      </w:r>
      <w:r w:rsidRPr="00C14628">
        <w:rPr>
          <w:rFonts w:ascii="Times New Roman" w:eastAsia="宋体" w:hAnsi="宋体"/>
        </w:rPr>
        <w:t>进行如下实验</w:t>
      </w:r>
      <w:r w:rsidRPr="00C14628">
        <w:rPr>
          <w:rFonts w:ascii="Times New Roman" w:eastAsia="宋体" w:hAnsi="宋体"/>
        </w:rPr>
        <w:t>:</w:t>
      </w:r>
    </w:p>
    <w:tbl>
      <w:tblPr>
        <w:tblW w:w="43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48"/>
        <w:gridCol w:w="4733"/>
      </w:tblGrid>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实验</w:t>
            </w:r>
            <w:r w:rsidRPr="00C14628">
              <w:rPr>
                <w:rFonts w:ascii="Times New Roman" w:eastAsia="宋体" w:hAnsi="宋体"/>
                <w:sz w:val="18"/>
              </w:rPr>
              <w:t>(20</w:t>
            </w:r>
            <w:r w:rsidRPr="00C14628">
              <w:rPr>
                <w:rFonts w:ascii="宋体" w:eastAsia="宋体" w:hAnsi="宋体" w:cs="宋体" w:hint="eastAsia"/>
                <w:sz w:val="18"/>
              </w:rPr>
              <w:t>℃</w:t>
            </w:r>
            <w:r w:rsidRPr="00C14628">
              <w:rPr>
                <w:rFonts w:ascii="Times New Roman" w:eastAsia="宋体" w:hAnsi="宋体"/>
                <w:sz w:val="18"/>
              </w:rPr>
              <w:t>)</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现象</w:t>
            </w:r>
          </w:p>
        </w:tc>
      </w:tr>
      <w:tr w:rsidR="00C517D8" w:rsidRPr="00C14628" w:rsidTr="008C2220">
        <w:trPr>
          <w:jc w:val="center"/>
        </w:trPr>
        <w:tc>
          <w:tcPr>
            <w:tcW w:w="0" w:type="auto"/>
            <w:shd w:val="clear" w:color="auto" w:fill="auto"/>
            <w:tcMar>
              <w:left w:w="105" w:type="dxa"/>
              <w:right w:w="105"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宋体" w:eastAsia="宋体" w:hAnsi="宋体" w:cs="宋体" w:hint="eastAsia"/>
                <w:sz w:val="18"/>
              </w:rPr>
              <w:t>Ⅰ</w:t>
            </w:r>
            <w:r w:rsidRPr="00C14628">
              <w:rPr>
                <w:rFonts w:ascii="Times New Roman" w:eastAsia="宋体" w:hAnsi="Times New Roman" w:cs="Times New Roman"/>
                <w:sz w:val="18"/>
              </w:rPr>
              <w:t>.</w:t>
            </w:r>
            <w:r w:rsidRPr="00C14628">
              <w:rPr>
                <w:rFonts w:ascii="Times New Roman" w:eastAsia="宋体" w:hAnsi="宋体"/>
                <w:sz w:val="18"/>
              </w:rPr>
              <w:t>过量铜粉、</w:t>
            </w:r>
            <w:r w:rsidRPr="00C14628">
              <w:rPr>
                <w:rFonts w:ascii="Times New Roman" w:eastAsia="宋体" w:hAnsi="宋体"/>
                <w:sz w:val="18"/>
              </w:rPr>
              <w:t>2 mL 0</w:t>
            </w:r>
            <w:r w:rsidRPr="00C14628">
              <w:rPr>
                <w:rFonts w:ascii="Times New Roman" w:eastAsia="宋体" w:hAnsi="Times New Roman" w:cs="Times New Roman"/>
                <w:sz w:val="18"/>
              </w:rPr>
              <w:t>.</w:t>
            </w:r>
            <w:r w:rsidRPr="00C14628">
              <w:rPr>
                <w:rFonts w:ascii="Times New Roman" w:eastAsia="宋体" w:hAnsi="宋体"/>
                <w:sz w:val="18"/>
              </w:rPr>
              <w:t>5 mol</w:t>
            </w:r>
            <w:r w:rsidRPr="00C14628">
              <w:rPr>
                <w:rFonts w:ascii="Times New Roman" w:eastAsia="宋体" w:hAnsi="Times New Roman" w:cs="Times New Roman"/>
                <w:sz w:val="18"/>
              </w:rPr>
              <w:t>·</w:t>
            </w:r>
            <w:r w:rsidRPr="00C14628">
              <w:rPr>
                <w:rFonts w:ascii="Times New Roman" w:eastAsia="宋体" w:hAnsi="宋体"/>
                <w:sz w:val="18"/>
              </w:rPr>
              <w:t>L</w:t>
            </w:r>
            <w:r w:rsidRPr="00C14628">
              <w:rPr>
                <w:rFonts w:ascii="Times New Roman" w:eastAsia="宋体" w:hAnsi="宋体"/>
                <w:sz w:val="18"/>
                <w:vertAlign w:val="superscript"/>
              </w:rPr>
              <w:t>-1</w:t>
            </w:r>
            <w:r w:rsidRPr="00C14628">
              <w:rPr>
                <w:rFonts w:ascii="Times New Roman" w:eastAsia="宋体" w:hAnsi="宋体"/>
                <w:sz w:val="18"/>
              </w:rPr>
              <w:t xml:space="preserve"> HNO</w:t>
            </w:r>
            <w:r w:rsidRPr="00C14628">
              <w:rPr>
                <w:rFonts w:ascii="Times New Roman" w:eastAsia="宋体" w:hAnsi="宋体"/>
                <w:sz w:val="18"/>
                <w:vertAlign w:val="subscript"/>
              </w:rPr>
              <w:t>3</w:t>
            </w:r>
            <w:r w:rsidRPr="00C14628">
              <w:rPr>
                <w:rFonts w:ascii="Times New Roman" w:eastAsia="宋体" w:hAnsi="宋体"/>
                <w:sz w:val="18"/>
              </w:rPr>
              <w:t>溶液</w:t>
            </w:r>
          </w:p>
        </w:tc>
        <w:tc>
          <w:tcPr>
            <w:tcW w:w="0" w:type="auto"/>
            <w:shd w:val="clear" w:color="auto" w:fill="auto"/>
            <w:tcMar>
              <w:left w:w="105" w:type="dxa"/>
              <w:right w:w="105"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无色气体</w:t>
            </w:r>
            <w:r w:rsidRPr="00C14628">
              <w:rPr>
                <w:rFonts w:ascii="Times New Roman" w:eastAsia="宋体" w:hAnsi="宋体"/>
                <w:sz w:val="18"/>
              </w:rPr>
              <w:t>(</w:t>
            </w:r>
            <w:r w:rsidRPr="00C14628">
              <w:rPr>
                <w:rFonts w:ascii="Times New Roman" w:eastAsia="宋体" w:hAnsi="宋体"/>
                <w:sz w:val="18"/>
              </w:rPr>
              <w:t>遇空气变红棕色</w:t>
            </w:r>
            <w:r w:rsidRPr="00C14628">
              <w:rPr>
                <w:rFonts w:ascii="Times New Roman" w:eastAsia="宋体" w:hAnsi="宋体"/>
                <w:sz w:val="18"/>
              </w:rPr>
              <w:t>),</w:t>
            </w:r>
            <w:r w:rsidRPr="00C14628">
              <w:rPr>
                <w:rFonts w:ascii="Times New Roman" w:eastAsia="宋体" w:hAnsi="宋体"/>
                <w:sz w:val="18"/>
              </w:rPr>
              <w:t>溶液变为蓝色</w:t>
            </w:r>
          </w:p>
        </w:tc>
      </w:tr>
      <w:tr w:rsidR="00C517D8" w:rsidRPr="00C14628" w:rsidTr="008C2220">
        <w:trPr>
          <w:jc w:val="center"/>
        </w:trPr>
        <w:tc>
          <w:tcPr>
            <w:tcW w:w="0" w:type="auto"/>
            <w:shd w:val="clear" w:color="auto" w:fill="auto"/>
            <w:tcMar>
              <w:left w:w="105" w:type="dxa"/>
              <w:right w:w="105"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宋体" w:eastAsia="宋体" w:hAnsi="宋体" w:cs="宋体" w:hint="eastAsia"/>
                <w:sz w:val="18"/>
              </w:rPr>
              <w:t>Ⅱ</w:t>
            </w:r>
            <w:r w:rsidRPr="00C14628">
              <w:rPr>
                <w:rFonts w:ascii="Times New Roman" w:eastAsia="宋体" w:hAnsi="Times New Roman" w:cs="Times New Roman"/>
                <w:sz w:val="18"/>
              </w:rPr>
              <w:t>.</w:t>
            </w:r>
            <w:r w:rsidRPr="00C14628">
              <w:rPr>
                <w:rFonts w:ascii="Times New Roman" w:eastAsia="宋体" w:hAnsi="宋体"/>
                <w:sz w:val="18"/>
              </w:rPr>
              <w:t>过量铁粉、</w:t>
            </w:r>
            <w:r w:rsidRPr="00C14628">
              <w:rPr>
                <w:rFonts w:ascii="Times New Roman" w:eastAsia="宋体" w:hAnsi="宋体"/>
                <w:sz w:val="18"/>
              </w:rPr>
              <w:t>2 mL 0</w:t>
            </w:r>
            <w:r w:rsidRPr="00C14628">
              <w:rPr>
                <w:rFonts w:ascii="Times New Roman" w:eastAsia="宋体" w:hAnsi="Times New Roman" w:cs="Times New Roman"/>
                <w:sz w:val="18"/>
              </w:rPr>
              <w:t>.</w:t>
            </w:r>
            <w:r w:rsidRPr="00C14628">
              <w:rPr>
                <w:rFonts w:ascii="Times New Roman" w:eastAsia="宋体" w:hAnsi="宋体"/>
                <w:sz w:val="18"/>
              </w:rPr>
              <w:t>5 mol</w:t>
            </w:r>
            <w:r w:rsidRPr="00C14628">
              <w:rPr>
                <w:rFonts w:ascii="Times New Roman" w:eastAsia="宋体" w:hAnsi="Times New Roman" w:cs="Times New Roman"/>
                <w:sz w:val="18"/>
              </w:rPr>
              <w:t>·</w:t>
            </w:r>
            <w:r w:rsidRPr="00C14628">
              <w:rPr>
                <w:rFonts w:ascii="Times New Roman" w:eastAsia="宋体" w:hAnsi="宋体"/>
                <w:sz w:val="18"/>
              </w:rPr>
              <w:t>L</w:t>
            </w:r>
            <w:r w:rsidRPr="00C14628">
              <w:rPr>
                <w:rFonts w:ascii="Times New Roman" w:eastAsia="宋体" w:hAnsi="宋体"/>
                <w:sz w:val="18"/>
                <w:vertAlign w:val="superscript"/>
              </w:rPr>
              <w:t>-1</w:t>
            </w:r>
            <w:r w:rsidRPr="00C14628">
              <w:rPr>
                <w:rFonts w:ascii="Times New Roman" w:eastAsia="宋体" w:hAnsi="宋体"/>
                <w:sz w:val="18"/>
              </w:rPr>
              <w:t xml:space="preserve"> HNO</w:t>
            </w:r>
            <w:r w:rsidRPr="00C14628">
              <w:rPr>
                <w:rFonts w:ascii="Times New Roman" w:eastAsia="宋体" w:hAnsi="宋体"/>
                <w:sz w:val="18"/>
                <w:vertAlign w:val="subscript"/>
              </w:rPr>
              <w:t>3</w:t>
            </w:r>
            <w:r w:rsidRPr="00C14628">
              <w:rPr>
                <w:rFonts w:ascii="Times New Roman" w:eastAsia="宋体" w:hAnsi="宋体"/>
                <w:sz w:val="18"/>
              </w:rPr>
              <w:t>溶液</w:t>
            </w:r>
          </w:p>
        </w:tc>
        <w:tc>
          <w:tcPr>
            <w:tcW w:w="0" w:type="auto"/>
            <w:shd w:val="clear" w:color="auto" w:fill="auto"/>
            <w:tcMar>
              <w:left w:w="105" w:type="dxa"/>
              <w:right w:w="105"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6 mL(</w:t>
            </w:r>
            <w:r w:rsidRPr="00C14628">
              <w:rPr>
                <w:rFonts w:ascii="Times New Roman" w:eastAsia="宋体" w:hAnsi="宋体"/>
                <w:sz w:val="18"/>
              </w:rPr>
              <w:t>已转化为标准状况下</w:t>
            </w:r>
            <w:r w:rsidRPr="00C14628">
              <w:rPr>
                <w:rFonts w:ascii="Times New Roman" w:eastAsia="宋体" w:hAnsi="宋体"/>
                <w:sz w:val="18"/>
              </w:rPr>
              <w:t>)</w:t>
            </w:r>
            <w:r w:rsidRPr="00C14628">
              <w:rPr>
                <w:rFonts w:ascii="Times New Roman" w:eastAsia="宋体" w:hAnsi="宋体"/>
                <w:sz w:val="18"/>
              </w:rPr>
              <w:t>无色气体</w:t>
            </w:r>
            <w:r w:rsidRPr="00C14628">
              <w:rPr>
                <w:rFonts w:ascii="Times New Roman" w:eastAsia="宋体" w:hAnsi="宋体"/>
                <w:sz w:val="18"/>
              </w:rPr>
              <w:t>(</w:t>
            </w:r>
            <w:r w:rsidRPr="00C14628">
              <w:rPr>
                <w:rFonts w:ascii="Times New Roman" w:eastAsia="宋体" w:hAnsi="宋体"/>
                <w:sz w:val="18"/>
              </w:rPr>
              <w:t>经检测为</w:t>
            </w: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w:t>
            </w:r>
            <w:r w:rsidRPr="00C14628">
              <w:rPr>
                <w:rFonts w:ascii="Times New Roman" w:eastAsia="宋体" w:hAnsi="宋体"/>
                <w:sz w:val="18"/>
              </w:rPr>
              <w:t>溶液几乎无色</w:t>
            </w:r>
          </w:p>
        </w:tc>
      </w:tr>
    </w:tbl>
    <w:p w:rsidR="00C517D8" w:rsidRPr="00C14628" w:rsidRDefault="00C517D8" w:rsidP="00C517D8">
      <w:pPr>
        <w:tabs>
          <w:tab w:val="left" w:pos="1871"/>
          <w:tab w:val="left" w:pos="3407"/>
          <w:tab w:val="left" w:pos="4949"/>
          <w:tab w:val="left" w:pos="6599"/>
        </w:tabs>
        <w:jc w:val="center"/>
        <w:rPr>
          <w:rFonts w:ascii="Times New Roman" w:eastAsia="宋体" w:hAnsi="宋体"/>
        </w:rPr>
      </w:pP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回答下列问题</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宋体" w:eastAsia="宋体" w:hAnsi="宋体" w:cs="宋体" w:hint="eastAsia"/>
        </w:rPr>
        <w:t>Ⅰ</w:t>
      </w:r>
      <w:r w:rsidRPr="00C14628">
        <w:rPr>
          <w:rFonts w:ascii="Times New Roman" w:eastAsia="宋体" w:hAnsi="宋体"/>
        </w:rPr>
        <w:t>中的无色气体是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写出</w:t>
      </w:r>
      <w:r w:rsidRPr="00C14628">
        <w:rPr>
          <w:rFonts w:ascii="宋体" w:eastAsia="宋体" w:hAnsi="宋体" w:cs="宋体" w:hint="eastAsia"/>
        </w:rPr>
        <w:t>Ⅱ</w:t>
      </w:r>
      <w:r w:rsidRPr="00C14628">
        <w:rPr>
          <w:rFonts w:ascii="Times New Roman" w:eastAsia="宋体" w:hAnsi="宋体"/>
        </w:rPr>
        <w:t>中生成</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的离子方程式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研究</w:t>
      </w:r>
      <w:r w:rsidRPr="00C14628">
        <w:rPr>
          <w:rFonts w:ascii="宋体" w:eastAsia="宋体" w:hAnsi="宋体" w:cs="宋体" w:hint="eastAsia"/>
        </w:rPr>
        <w:t>Ⅱ</w:t>
      </w:r>
      <w:r w:rsidRPr="00C14628">
        <w:rPr>
          <w:rFonts w:ascii="Times New Roman" w:eastAsia="宋体" w:hAnsi="宋体"/>
        </w:rPr>
        <w:t>中的氧化剂</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lastRenderedPageBreak/>
        <w:t>①</w:t>
      </w:r>
      <w:r w:rsidRPr="00C14628">
        <w:rPr>
          <w:rFonts w:ascii="Times New Roman" w:eastAsia="宋体" w:hAnsi="宋体"/>
        </w:rPr>
        <w:t>甲同学认为该浓度的硝酸中</w:t>
      </w:r>
      <w:r w:rsidRPr="00C14628">
        <w:rPr>
          <w:rFonts w:ascii="Times New Roman" w:eastAsia="宋体" w:hAnsi="宋体"/>
        </w:rPr>
        <w:t>H</w:t>
      </w:r>
      <w:r w:rsidRPr="00C14628">
        <w:rPr>
          <w:rFonts w:ascii="Times New Roman" w:eastAsia="宋体" w:hAnsi="宋体"/>
          <w:vertAlign w:val="superscript"/>
        </w:rPr>
        <w:t>+</w:t>
      </w:r>
      <w:r w:rsidRPr="00C14628">
        <w:rPr>
          <w:rFonts w:ascii="Times New Roman" w:eastAsia="宋体" w:hAnsi="宋体"/>
        </w:rPr>
        <w:t>的氧化性大于</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w:t>
      </w:r>
      <w:r w:rsidRPr="00C14628">
        <w:rPr>
          <w:rFonts w:ascii="Times New Roman" w:eastAsia="宋体" w:hAnsi="宋体"/>
        </w:rPr>
        <w:t>所以</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没有发生反应。乙同学依据</w:t>
      </w:r>
      <w:r w:rsidRPr="00C14628">
        <w:rPr>
          <w:rFonts w:ascii="宋体" w:eastAsia="宋体" w:hAnsi="宋体" w:cs="宋体" w:hint="eastAsia"/>
        </w:rPr>
        <w:t>Ⅰ</w:t>
      </w:r>
      <w:r w:rsidRPr="00C14628">
        <w:rPr>
          <w:rFonts w:ascii="Times New Roman" w:eastAsia="宋体" w:hAnsi="宋体"/>
        </w:rPr>
        <w:t>和</w:t>
      </w:r>
      <w:r w:rsidRPr="00C14628">
        <w:rPr>
          <w:rFonts w:ascii="宋体" w:eastAsia="宋体" w:hAnsi="宋体" w:cs="宋体" w:hint="eastAsia"/>
        </w:rPr>
        <w:t>Ⅱ</w:t>
      </w:r>
      <w:r w:rsidRPr="00C14628">
        <w:rPr>
          <w:rFonts w:ascii="Times New Roman" w:eastAsia="宋体" w:hAnsi="宋体"/>
        </w:rPr>
        <w:t>证明了甲的说法不正确</w:t>
      </w:r>
      <w:r w:rsidRPr="00C14628">
        <w:rPr>
          <w:rFonts w:ascii="Times New Roman" w:eastAsia="宋体" w:hAnsi="宋体"/>
        </w:rPr>
        <w:t>,</w:t>
      </w:r>
      <w:r w:rsidRPr="00C14628">
        <w:rPr>
          <w:rFonts w:ascii="Times New Roman" w:eastAsia="宋体" w:hAnsi="宋体"/>
        </w:rPr>
        <w:t>其实验证据是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乙同学通过分析</w:t>
      </w:r>
      <w:r w:rsidRPr="00C14628">
        <w:rPr>
          <w:rFonts w:ascii="Times New Roman" w:eastAsia="宋体" w:hAnsi="宋体"/>
        </w:rPr>
        <w:t>,</w:t>
      </w:r>
      <w:r w:rsidRPr="00C14628">
        <w:rPr>
          <w:rFonts w:ascii="Times New Roman" w:eastAsia="宋体" w:hAnsi="宋体"/>
        </w:rPr>
        <w:t>推测出</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也能被还原</w:t>
      </w:r>
      <w:r w:rsidRPr="00C14628">
        <w:rPr>
          <w:rFonts w:ascii="Times New Roman" w:eastAsia="宋体" w:hAnsi="宋体"/>
        </w:rPr>
        <w:t>,</w:t>
      </w:r>
      <w:r w:rsidRPr="00C14628">
        <w:rPr>
          <w:rFonts w:ascii="Times New Roman" w:eastAsia="宋体" w:hAnsi="宋体"/>
        </w:rPr>
        <w:t>依据是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进而他通过实验证实该溶液中含有</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C14628">
        <w:rPr>
          <w:rFonts w:ascii="Times New Roman" w:eastAsia="宋体" w:hAnsi="宋体"/>
        </w:rPr>
        <w:t>,</w:t>
      </w:r>
      <w:r w:rsidRPr="00C14628">
        <w:rPr>
          <w:rFonts w:ascii="Times New Roman" w:eastAsia="宋体" w:hAnsi="宋体"/>
        </w:rPr>
        <w:t>其实验操作是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根据实验</w:t>
      </w:r>
      <w:r w:rsidRPr="00C14628">
        <w:rPr>
          <w:rFonts w:ascii="Times New Roman" w:eastAsia="宋体" w:hAnsi="宋体"/>
        </w:rPr>
        <w:t>,</w:t>
      </w:r>
      <w:r w:rsidRPr="00C14628">
        <w:rPr>
          <w:rFonts w:ascii="Times New Roman" w:eastAsia="宋体" w:hAnsi="宋体"/>
        </w:rPr>
        <w:t>金属与硝酸反应时</w:t>
      </w:r>
      <w:r w:rsidRPr="00C14628">
        <w:rPr>
          <w:rFonts w:ascii="Times New Roman" w:eastAsia="宋体" w:hAnsi="宋体"/>
        </w:rPr>
        <w:t>,</w:t>
      </w:r>
      <w:r w:rsidRPr="00C14628">
        <w:rPr>
          <w:rFonts w:ascii="Times New Roman" w:eastAsia="宋体" w:hAnsi="宋体"/>
        </w:rPr>
        <w:t>影响硝酸还原产物的因素有</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试推测还可能有哪些因素影响</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列举</w:t>
      </w:r>
      <w:r w:rsidRPr="00C14628">
        <w:rPr>
          <w:rFonts w:ascii="Times New Roman" w:eastAsia="宋体" w:hAnsi="宋体"/>
        </w:rPr>
        <w:t>1</w:t>
      </w:r>
      <w:r w:rsidRPr="00C14628">
        <w:rPr>
          <w:rFonts w:ascii="Times New Roman" w:eastAsia="宋体" w:hAnsi="宋体"/>
        </w:rPr>
        <w:t>条</w:t>
      </w:r>
      <w:r w:rsidRPr="00C14628">
        <w:rPr>
          <w:rFonts w:ascii="Times New Roman" w:eastAsia="宋体" w:hAnsi="宋体"/>
        </w:rPr>
        <w:t>)</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黑龙江双鸭山第一中学月考</w:t>
      </w:r>
      <w:r w:rsidRPr="00C14628">
        <w:rPr>
          <w:rFonts w:ascii="Times New Roman" w:eastAsia="宋体" w:hAnsi="宋体"/>
        </w:rPr>
        <w:t>)</w:t>
      </w:r>
      <w:r w:rsidRPr="00C14628">
        <w:rPr>
          <w:rFonts w:ascii="Times New Roman" w:eastAsia="宋体" w:hAnsi="宋体"/>
        </w:rPr>
        <w:t>某探究性学习小组设计如图所示装置分别进行如下探究实验</w:t>
      </w:r>
      <w:r w:rsidRPr="00C14628">
        <w:rPr>
          <w:rFonts w:ascii="Times New Roman" w:eastAsia="宋体" w:hAnsi="宋体"/>
        </w:rPr>
        <w:t>,</w:t>
      </w:r>
      <w:r w:rsidRPr="00C14628">
        <w:rPr>
          <w:rFonts w:ascii="Times New Roman" w:eastAsia="宋体" w:hAnsi="宋体"/>
        </w:rPr>
        <w:t>请回答下列问题</w:t>
      </w:r>
      <w:r w:rsidRPr="00C14628">
        <w:rPr>
          <w:rFonts w:ascii="Times New Roman" w:eastAsia="宋体" w:hAnsi="宋体"/>
        </w:rPr>
        <w:t>:</w:t>
      </w:r>
    </w:p>
    <w:p w:rsidR="00C517D8" w:rsidRPr="00C14628" w:rsidRDefault="00C517D8" w:rsidP="00C517D8">
      <w:pPr>
        <w:tabs>
          <w:tab w:val="left" w:pos="1871"/>
          <w:tab w:val="left" w:pos="3407"/>
          <w:tab w:val="left" w:pos="4949"/>
          <w:tab w:val="left" w:pos="6599"/>
        </w:tabs>
        <w:jc w:val="center"/>
      </w:pPr>
      <w:r w:rsidRPr="00C14628">
        <w:rPr>
          <w:rFonts w:ascii="Times New Roman" w:eastAsia="宋体" w:hAnsi="宋体"/>
          <w:noProof/>
        </w:rPr>
        <w:drawing>
          <wp:inline distT="0" distB="0" distL="0" distR="0">
            <wp:extent cx="1359360" cy="1396080"/>
            <wp:effectExtent l="0" t="0" r="0" b="0"/>
            <wp:docPr id="104" name="21H78.eps" descr="id:2147486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9" cstate="print"/>
                    <a:stretch>
                      <a:fillRect/>
                    </a:stretch>
                  </pic:blipFill>
                  <pic:spPr>
                    <a:xfrm>
                      <a:off x="0" y="0"/>
                      <a:ext cx="1359360" cy="1396080"/>
                    </a:xfrm>
                    <a:prstGeom prst="rect">
                      <a:avLst/>
                    </a:prstGeom>
                  </pic:spPr>
                </pic:pic>
              </a:graphicData>
            </a:graphic>
          </wp:inline>
        </w:drawing>
      </w:r>
    </w:p>
    <w:tbl>
      <w:tblPr>
        <w:tblW w:w="201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7"/>
        <w:gridCol w:w="1444"/>
        <w:gridCol w:w="682"/>
        <w:gridCol w:w="1156"/>
      </w:tblGrid>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实验</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药品</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制取气体</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量气管中的液体</w:t>
            </w:r>
          </w:p>
        </w:tc>
      </w:tr>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宋体" w:eastAsia="宋体" w:hAnsi="宋体" w:cs="宋体" w:hint="eastAsia"/>
                <w:sz w:val="18"/>
              </w:rPr>
              <w:t>Ⅰ</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Cu</w:t>
            </w:r>
            <w:r w:rsidRPr="00C14628">
              <w:rPr>
                <w:rFonts w:ascii="Times New Roman" w:eastAsia="宋体" w:hAnsi="宋体"/>
                <w:sz w:val="18"/>
              </w:rPr>
              <w:t>、稀硝酸</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O</w:t>
            </w:r>
          </w:p>
        </w:tc>
      </w:tr>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宋体" w:eastAsia="宋体" w:hAnsi="宋体" w:cs="宋体" w:hint="eastAsia"/>
                <w:sz w:val="18"/>
              </w:rPr>
              <w:t>Ⅱ</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NaOH</w:t>
            </w:r>
            <w:r w:rsidRPr="00C14628">
              <w:rPr>
                <w:rFonts w:ascii="Times New Roman" w:eastAsia="宋体" w:hAnsi="宋体"/>
                <w:sz w:val="18"/>
              </w:rPr>
              <w:t>固体、浓氨水</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NH</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p>
        </w:tc>
      </w:tr>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宋体" w:eastAsia="宋体" w:hAnsi="宋体" w:cs="宋体" w:hint="eastAsia"/>
                <w:sz w:val="18"/>
              </w:rPr>
              <w:t>Ⅲ</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rFonts w:ascii="Times New Roman" w:eastAsia="宋体" w:hAnsi="宋体"/>
                <w:sz w:val="18"/>
              </w:rPr>
            </w:pPr>
            <w:r w:rsidRPr="00C14628">
              <w:rPr>
                <w:rFonts w:ascii="Times New Roman" w:eastAsia="宋体" w:hAnsi="宋体"/>
                <w:sz w:val="18"/>
              </w:rPr>
              <w:t>镁铝合金、</w:t>
            </w:r>
          </w:p>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足量</w:t>
            </w:r>
            <w:r w:rsidRPr="00C14628">
              <w:rPr>
                <w:rFonts w:ascii="Times New Roman" w:eastAsia="宋体" w:hAnsi="宋体"/>
                <w:sz w:val="18"/>
              </w:rPr>
              <w:t>NaOH</w:t>
            </w:r>
            <w:r w:rsidRPr="00C14628">
              <w:rPr>
                <w:rFonts w:ascii="Times New Roman" w:eastAsia="宋体" w:hAnsi="宋体"/>
                <w:sz w:val="18"/>
              </w:rPr>
              <w:t>溶液</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O</w:t>
            </w:r>
          </w:p>
        </w:tc>
      </w:tr>
    </w:tbl>
    <w:p w:rsidR="00C517D8" w:rsidRPr="00C14628" w:rsidRDefault="00C517D8" w:rsidP="00C517D8">
      <w:pPr>
        <w:tabs>
          <w:tab w:val="left" w:pos="1871"/>
          <w:tab w:val="left" w:pos="3407"/>
          <w:tab w:val="left" w:pos="4949"/>
          <w:tab w:val="left" w:pos="6599"/>
        </w:tabs>
        <w:jc w:val="center"/>
        <w:rPr>
          <w:rFonts w:ascii="Times New Roman" w:eastAsia="宋体" w:hAnsi="宋体"/>
        </w:rPr>
      </w:pP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实验</w:t>
      </w:r>
      <w:r w:rsidRPr="00C14628">
        <w:rPr>
          <w:rFonts w:ascii="宋体" w:eastAsia="宋体" w:hAnsi="宋体" w:cs="宋体" w:hint="eastAsia"/>
        </w:rPr>
        <w:t>Ⅰ</w:t>
      </w:r>
      <w:r w:rsidRPr="00C14628">
        <w:rPr>
          <w:rFonts w:ascii="Times New Roman" w:eastAsia="宋体" w:hAnsi="宋体"/>
        </w:rPr>
        <w:t>通过收集并测量</w:t>
      </w:r>
      <w:r w:rsidRPr="00C14628">
        <w:rPr>
          <w:rFonts w:ascii="Times New Roman" w:eastAsia="宋体" w:hAnsi="宋体"/>
        </w:rPr>
        <w:t>NO</w:t>
      </w:r>
      <w:r w:rsidRPr="00C14628">
        <w:rPr>
          <w:rFonts w:ascii="Times New Roman" w:eastAsia="宋体" w:hAnsi="宋体"/>
        </w:rPr>
        <w:t>气体的体积来探究铜样品的纯度</w:t>
      </w:r>
      <w:r w:rsidRPr="00C14628">
        <w:rPr>
          <w:rFonts w:ascii="Times New Roman" w:eastAsia="宋体" w:hAnsi="宋体"/>
        </w:rPr>
        <w:t>,</w:t>
      </w:r>
      <w:r w:rsidRPr="00C14628">
        <w:rPr>
          <w:rFonts w:ascii="Times New Roman" w:eastAsia="宋体" w:hAnsi="宋体"/>
        </w:rPr>
        <w:t>有的同学认为该实验设计不可行</w:t>
      </w:r>
      <w:r w:rsidRPr="00C14628">
        <w:rPr>
          <w:rFonts w:ascii="Times New Roman" w:eastAsia="宋体" w:hAnsi="宋体"/>
        </w:rPr>
        <w:t>,</w:t>
      </w:r>
      <w:r w:rsidRPr="00C14628">
        <w:rPr>
          <w:rFonts w:ascii="Times New Roman" w:eastAsia="宋体" w:hAnsi="宋体"/>
        </w:rPr>
        <w:t>主要原因是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C517D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实验</w:t>
      </w:r>
      <w:r w:rsidRPr="00C14628">
        <w:rPr>
          <w:rFonts w:ascii="宋体" w:eastAsia="宋体" w:hAnsi="宋体" w:cs="宋体" w:hint="eastAsia"/>
        </w:rPr>
        <w:t>Ⅱ</w:t>
      </w:r>
      <w:r w:rsidRPr="00C14628">
        <w:rPr>
          <w:rFonts w:ascii="Times New Roman" w:eastAsia="宋体" w:hAnsi="宋体"/>
        </w:rPr>
        <w:t>中量气管中的液体最好是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填字母编号</w:t>
      </w:r>
      <w:r w:rsidRPr="00C14628">
        <w:rPr>
          <w:rFonts w:ascii="Times New Roman" w:eastAsia="宋体" w:hAnsi="宋体"/>
        </w:rPr>
        <w:t>,</w:t>
      </w:r>
      <w:r w:rsidRPr="00C14628">
        <w:rPr>
          <w:rFonts w:ascii="Times New Roman" w:eastAsia="宋体" w:hAnsi="宋体"/>
        </w:rPr>
        <w:t>下同</w:t>
      </w:r>
      <w:r w:rsidRPr="00C14628">
        <w:rPr>
          <w:rFonts w:ascii="Times New Roman" w:eastAsia="宋体" w:hAnsi="宋体"/>
        </w:rPr>
        <w:t>)</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 xml:space="preserve">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NaOH</w:t>
      </w:r>
      <w:r w:rsidRPr="00C14628">
        <w:rPr>
          <w:rFonts w:ascii="Times New Roman" w:eastAsia="宋体" w:hAnsi="宋体"/>
        </w:rPr>
        <w:t>溶液</w:t>
      </w:r>
      <w:r w:rsidRPr="00C14628">
        <w:rPr>
          <w:rFonts w:ascii="Times New Roman" w:eastAsia="宋体" w:hAnsi="宋体"/>
        </w:rPr>
        <w:tab/>
        <w:t>B</w:t>
      </w:r>
      <w:r w:rsidRPr="00C14628">
        <w:rPr>
          <w:rFonts w:ascii="Times New Roman" w:eastAsia="宋体" w:hAnsi="Times New Roman" w:cs="Times New Roman"/>
        </w:rPr>
        <w:t>.</w:t>
      </w:r>
      <w:r w:rsidRPr="00C14628">
        <w:rPr>
          <w:rFonts w:ascii="Times New Roman" w:eastAsia="宋体" w:hAnsi="宋体"/>
        </w:rPr>
        <w:t>氨水</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煤油</w:t>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rPr>
        <w:t>氯化铵溶液</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实验剩余的</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需吸收处理</w:t>
      </w:r>
      <w:r w:rsidRPr="00C14628">
        <w:rPr>
          <w:rFonts w:ascii="Times New Roman" w:eastAsia="宋体" w:hAnsi="宋体"/>
        </w:rPr>
        <w:t>,</w:t>
      </w:r>
      <w:r w:rsidRPr="00C14628">
        <w:rPr>
          <w:rFonts w:ascii="Times New Roman" w:eastAsia="宋体" w:hAnsi="宋体"/>
        </w:rPr>
        <w:t>以下各种尾气吸收装置中</w:t>
      </w:r>
      <w:r w:rsidRPr="00C14628">
        <w:rPr>
          <w:rFonts w:ascii="Times New Roman" w:eastAsia="宋体" w:hAnsi="宋体"/>
        </w:rPr>
        <w:t>,</w:t>
      </w:r>
      <w:r w:rsidRPr="00C14628">
        <w:rPr>
          <w:rFonts w:ascii="Times New Roman" w:eastAsia="宋体" w:hAnsi="宋体"/>
        </w:rPr>
        <w:t>不能防止倒吸的是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094840" cy="1954440"/>
            <wp:effectExtent l="0" t="0" r="0" b="0"/>
            <wp:docPr id="105" name="21H79.eps" descr="id:2147486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0" cstate="print"/>
                    <a:stretch>
                      <a:fillRect/>
                    </a:stretch>
                  </pic:blipFill>
                  <pic:spPr>
                    <a:xfrm>
                      <a:off x="0" y="0"/>
                      <a:ext cx="2094840" cy="1954440"/>
                    </a:xfrm>
                    <a:prstGeom prst="rect">
                      <a:avLst/>
                    </a:prstGeom>
                  </pic:spPr>
                </pic:pic>
              </a:graphicData>
            </a:graphic>
          </wp:inline>
        </w:drawing>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宋体" w:eastAsia="宋体" w:hAnsi="宋体" w:cs="宋体" w:hint="eastAsia"/>
        </w:rPr>
        <w:t>①</w:t>
      </w:r>
      <w:r w:rsidRPr="00C14628">
        <w:rPr>
          <w:rFonts w:ascii="Times New Roman" w:eastAsia="宋体" w:hAnsi="宋体"/>
        </w:rPr>
        <w:t>写出实验</w:t>
      </w:r>
      <w:r w:rsidRPr="00C14628">
        <w:rPr>
          <w:rFonts w:ascii="宋体" w:eastAsia="宋体" w:hAnsi="宋体" w:cs="宋体" w:hint="eastAsia"/>
        </w:rPr>
        <w:t>Ⅲ</w:t>
      </w:r>
      <w:r w:rsidRPr="00C14628">
        <w:rPr>
          <w:rFonts w:ascii="Times New Roman" w:eastAsia="宋体" w:hAnsi="宋体"/>
        </w:rPr>
        <w:t>中发生反应的离子方程式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反应前</w:t>
      </w:r>
      <w:r w:rsidRPr="00C14628">
        <w:rPr>
          <w:rFonts w:ascii="Times New Roman" w:eastAsia="宋体" w:hAnsi="宋体"/>
        </w:rPr>
        <w:t>,</w:t>
      </w:r>
      <w:r w:rsidRPr="00C14628">
        <w:rPr>
          <w:rFonts w:ascii="Times New Roman" w:eastAsia="宋体" w:hAnsi="宋体"/>
        </w:rPr>
        <w:t>先对量气管进行第一次读数。读数时</w:t>
      </w:r>
      <w:r w:rsidRPr="00C14628">
        <w:rPr>
          <w:rFonts w:ascii="Times New Roman" w:eastAsia="宋体" w:hAnsi="宋体"/>
        </w:rPr>
        <w:t>,</w:t>
      </w:r>
      <w:r w:rsidRPr="00C14628">
        <w:rPr>
          <w:rFonts w:ascii="Times New Roman" w:eastAsia="宋体" w:hAnsi="宋体"/>
        </w:rPr>
        <w:t>应注意的操作是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并使视线与凹液面最低处相平</w:t>
      </w:r>
      <w:r w:rsidRPr="00C14628">
        <w:rPr>
          <w:rFonts w:ascii="Times New Roman" w:eastAsia="宋体" w:hAnsi="宋体"/>
        </w:rPr>
        <w:t>;</w:t>
      </w:r>
      <w:r w:rsidRPr="00C14628">
        <w:rPr>
          <w:rFonts w:ascii="Times New Roman" w:eastAsia="宋体" w:hAnsi="宋体"/>
        </w:rPr>
        <w:t>反应后</w:t>
      </w:r>
      <w:r w:rsidRPr="00C14628">
        <w:rPr>
          <w:rFonts w:ascii="Times New Roman" w:eastAsia="宋体" w:hAnsi="宋体"/>
        </w:rPr>
        <w:t>,</w:t>
      </w:r>
      <w:r w:rsidRPr="00C14628">
        <w:rPr>
          <w:rFonts w:ascii="Times New Roman" w:eastAsia="宋体" w:hAnsi="宋体"/>
        </w:rPr>
        <w:t>待装置温度冷却到室温时</w:t>
      </w:r>
      <w:r w:rsidRPr="00C14628">
        <w:rPr>
          <w:rFonts w:ascii="Times New Roman" w:eastAsia="宋体" w:hAnsi="宋体"/>
        </w:rPr>
        <w:t>,</w:t>
      </w:r>
      <w:r w:rsidRPr="00C14628">
        <w:rPr>
          <w:rFonts w:ascii="Times New Roman" w:eastAsia="宋体" w:hAnsi="宋体"/>
        </w:rPr>
        <w:t>再对量气管进行第二次读数。 </w:t>
      </w:r>
    </w:p>
    <w:p w:rsidR="00C517D8" w:rsidRPr="00C14628" w:rsidRDefault="00C517D8" w:rsidP="00C517D8">
      <w:pPr>
        <w:tabs>
          <w:tab w:val="left" w:pos="1871"/>
          <w:tab w:val="left" w:pos="3407"/>
          <w:tab w:val="left" w:pos="4949"/>
          <w:tab w:val="left" w:pos="6599"/>
        </w:tabs>
      </w:pPr>
      <w:r w:rsidRPr="00C14628">
        <w:rPr>
          <w:rFonts w:ascii="宋体" w:eastAsia="宋体" w:hAnsi="宋体" w:cs="宋体" w:hint="eastAsia"/>
        </w:rPr>
        <w:t>③</w:t>
      </w:r>
      <w:r w:rsidRPr="00C14628">
        <w:rPr>
          <w:rFonts w:ascii="Times New Roman" w:eastAsia="宋体" w:hAnsi="宋体"/>
        </w:rPr>
        <w:t>实验</w:t>
      </w:r>
      <w:r w:rsidRPr="00C14628">
        <w:rPr>
          <w:rFonts w:ascii="宋体" w:eastAsia="宋体" w:hAnsi="宋体" w:cs="宋体" w:hint="eastAsia"/>
        </w:rPr>
        <w:t>Ⅲ</w:t>
      </w:r>
      <w:r w:rsidRPr="00C14628">
        <w:rPr>
          <w:rFonts w:ascii="Times New Roman" w:eastAsia="宋体" w:hAnsi="宋体"/>
        </w:rPr>
        <w:t>在</w:t>
      </w:r>
      <w:r w:rsidRPr="00C14628">
        <w:rPr>
          <w:rFonts w:ascii="Times New Roman" w:eastAsia="宋体" w:hAnsi="宋体"/>
        </w:rPr>
        <w:t xml:space="preserve">25 </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1</w:t>
      </w:r>
      <w:r w:rsidRPr="00C14628">
        <w:rPr>
          <w:rFonts w:ascii="Times New Roman" w:eastAsia="宋体" w:hAnsi="Times New Roman" w:cs="Times New Roman"/>
        </w:rPr>
        <w:t>.</w:t>
      </w:r>
      <w:r w:rsidRPr="00C14628">
        <w:rPr>
          <w:rFonts w:ascii="Times New Roman" w:eastAsia="宋体" w:hAnsi="宋体"/>
        </w:rPr>
        <w:t>01</w:t>
      </w:r>
      <w:r w:rsidRPr="00C14628">
        <w:rPr>
          <w:rFonts w:ascii="Times New Roman" w:eastAsia="宋体" w:hAnsi="Times New Roman" w:cs="Times New Roman"/>
        </w:rPr>
        <w:t>×</w:t>
      </w:r>
      <w:r w:rsidRPr="00C14628">
        <w:rPr>
          <w:rFonts w:ascii="Times New Roman" w:eastAsia="宋体" w:hAnsi="宋体"/>
        </w:rPr>
        <w:t>10</w:t>
      </w:r>
      <w:r w:rsidRPr="00C14628">
        <w:rPr>
          <w:rFonts w:ascii="Times New Roman" w:eastAsia="宋体" w:hAnsi="宋体"/>
          <w:vertAlign w:val="superscript"/>
        </w:rPr>
        <w:t>5</w:t>
      </w:r>
      <w:r w:rsidRPr="00C14628">
        <w:rPr>
          <w:rFonts w:ascii="Times New Roman" w:eastAsia="宋体" w:hAnsi="宋体"/>
        </w:rPr>
        <w:t>Pa</w:t>
      </w:r>
      <w:r w:rsidRPr="00C14628">
        <w:rPr>
          <w:rFonts w:ascii="Times New Roman" w:eastAsia="宋体" w:hAnsi="宋体"/>
        </w:rPr>
        <w:t>条件下获得以下数据</w:t>
      </w:r>
      <w:r w:rsidRPr="00C14628">
        <w:rPr>
          <w:rFonts w:ascii="Times New Roman" w:eastAsia="宋体" w:hAnsi="宋体"/>
        </w:rPr>
        <w:t>:</w:t>
      </w:r>
    </w:p>
    <w:tbl>
      <w:tblPr>
        <w:tblW w:w="17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7"/>
        <w:gridCol w:w="635"/>
        <w:gridCol w:w="1091"/>
        <w:gridCol w:w="1117"/>
      </w:tblGrid>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编号</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rFonts w:ascii="Times New Roman" w:eastAsia="宋体" w:hAnsi="宋体"/>
                <w:sz w:val="18"/>
              </w:rPr>
            </w:pPr>
            <w:r w:rsidRPr="00C14628">
              <w:rPr>
                <w:rFonts w:ascii="Arial" w:eastAsia="黑体" w:hAnsi="黑体"/>
                <w:sz w:val="18"/>
              </w:rPr>
              <w:t>镁铝合</w:t>
            </w:r>
          </w:p>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金质量</w:t>
            </w:r>
            <w:r w:rsidRPr="00C14628">
              <w:rPr>
                <w:rFonts w:ascii="Times New Roman" w:eastAsia="宋体" w:hAnsi="宋体"/>
                <w:sz w:val="18"/>
              </w:rPr>
              <w:t>/g</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rFonts w:ascii="Times New Roman" w:eastAsia="宋体" w:hAnsi="宋体"/>
                <w:sz w:val="18"/>
              </w:rPr>
            </w:pPr>
            <w:r w:rsidRPr="00C14628">
              <w:rPr>
                <w:rFonts w:ascii="Arial" w:eastAsia="黑体" w:hAnsi="黑体"/>
                <w:sz w:val="18"/>
              </w:rPr>
              <w:t>量气管</w:t>
            </w:r>
          </w:p>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第一次读数</w:t>
            </w:r>
            <w:r w:rsidRPr="00C14628">
              <w:rPr>
                <w:rFonts w:ascii="Times New Roman" w:eastAsia="宋体" w:hAnsi="宋体"/>
                <w:sz w:val="18"/>
              </w:rPr>
              <w:t>/mL</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rFonts w:ascii="Times New Roman" w:eastAsia="宋体" w:hAnsi="宋体"/>
                <w:sz w:val="18"/>
              </w:rPr>
            </w:pPr>
            <w:r w:rsidRPr="00C14628">
              <w:rPr>
                <w:rFonts w:ascii="Arial" w:eastAsia="黑体" w:hAnsi="黑体"/>
                <w:sz w:val="18"/>
              </w:rPr>
              <w:t>量气管</w:t>
            </w:r>
          </w:p>
          <w:p w:rsidR="00C517D8" w:rsidRPr="00C14628" w:rsidRDefault="00C517D8" w:rsidP="008C2220">
            <w:pPr>
              <w:tabs>
                <w:tab w:val="left" w:pos="1871"/>
                <w:tab w:val="left" w:pos="3407"/>
                <w:tab w:val="left" w:pos="4949"/>
                <w:tab w:val="left" w:pos="6599"/>
              </w:tabs>
              <w:rPr>
                <w:sz w:val="18"/>
              </w:rPr>
            </w:pPr>
            <w:r w:rsidRPr="00C14628">
              <w:rPr>
                <w:rFonts w:ascii="Arial" w:eastAsia="黑体" w:hAnsi="黑体"/>
                <w:sz w:val="18"/>
              </w:rPr>
              <w:t>第二次读数</w:t>
            </w:r>
            <w:r w:rsidRPr="00C14628">
              <w:rPr>
                <w:rFonts w:ascii="Times New Roman" w:eastAsia="宋体" w:hAnsi="宋体"/>
                <w:sz w:val="18"/>
              </w:rPr>
              <w:t>/mL</w:t>
            </w:r>
          </w:p>
        </w:tc>
      </w:tr>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宋体" w:eastAsia="宋体" w:hAnsi="宋体" w:cs="宋体" w:hint="eastAsia"/>
                <w:sz w:val="18"/>
              </w:rPr>
              <w:t>①</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1</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10</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376</w:t>
            </w:r>
            <w:r w:rsidRPr="00C14628">
              <w:rPr>
                <w:rFonts w:ascii="Times New Roman" w:eastAsia="宋体" w:hAnsi="Times New Roman" w:cs="Times New Roman"/>
                <w:sz w:val="18"/>
              </w:rPr>
              <w:t>.</w:t>
            </w:r>
            <w:r w:rsidRPr="00C14628">
              <w:rPr>
                <w:rFonts w:ascii="Times New Roman" w:eastAsia="宋体" w:hAnsi="宋体"/>
                <w:sz w:val="18"/>
              </w:rPr>
              <w:t>6</w:t>
            </w:r>
          </w:p>
        </w:tc>
      </w:tr>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宋体" w:eastAsia="宋体" w:hAnsi="宋体" w:cs="宋体" w:hint="eastAsia"/>
                <w:sz w:val="18"/>
              </w:rPr>
              <w:t>②</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1</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10</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364</w:t>
            </w:r>
            <w:r w:rsidRPr="00C14628">
              <w:rPr>
                <w:rFonts w:ascii="Times New Roman" w:eastAsia="宋体" w:hAnsi="Times New Roman" w:cs="Times New Roman"/>
                <w:sz w:val="18"/>
              </w:rPr>
              <w:t>.</w:t>
            </w:r>
            <w:r w:rsidRPr="00C14628">
              <w:rPr>
                <w:rFonts w:ascii="Times New Roman" w:eastAsia="宋体" w:hAnsi="宋体"/>
                <w:sz w:val="18"/>
              </w:rPr>
              <w:t>7</w:t>
            </w:r>
          </w:p>
        </w:tc>
      </w:tr>
      <w:tr w:rsidR="00C517D8" w:rsidRPr="00C14628" w:rsidTr="008C2220">
        <w:trPr>
          <w:jc w:val="center"/>
        </w:trPr>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宋体" w:eastAsia="宋体" w:hAnsi="宋体" w:cs="宋体" w:hint="eastAsia"/>
                <w:sz w:val="18"/>
              </w:rPr>
              <w:t>③</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1</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10</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C517D8" w:rsidRPr="00C14628" w:rsidRDefault="00C517D8" w:rsidP="008C2220">
            <w:pPr>
              <w:tabs>
                <w:tab w:val="left" w:pos="1871"/>
                <w:tab w:val="left" w:pos="3407"/>
                <w:tab w:val="left" w:pos="4949"/>
                <w:tab w:val="left" w:pos="6599"/>
              </w:tabs>
              <w:rPr>
                <w:sz w:val="18"/>
              </w:rPr>
            </w:pPr>
            <w:r w:rsidRPr="00C14628">
              <w:rPr>
                <w:rFonts w:ascii="Times New Roman" w:eastAsia="宋体" w:hAnsi="宋体"/>
                <w:sz w:val="18"/>
              </w:rPr>
              <w:t>377</w:t>
            </w:r>
            <w:r w:rsidRPr="00C14628">
              <w:rPr>
                <w:rFonts w:ascii="Times New Roman" w:eastAsia="宋体" w:hAnsi="Times New Roman" w:cs="Times New Roman"/>
                <w:sz w:val="18"/>
              </w:rPr>
              <w:t>.</w:t>
            </w:r>
            <w:r w:rsidRPr="00C14628">
              <w:rPr>
                <w:rFonts w:ascii="Times New Roman" w:eastAsia="宋体" w:hAnsi="宋体"/>
                <w:sz w:val="18"/>
              </w:rPr>
              <w:t>0</w:t>
            </w:r>
          </w:p>
        </w:tc>
      </w:tr>
    </w:tbl>
    <w:p w:rsidR="00C517D8" w:rsidRPr="00C14628" w:rsidRDefault="00C517D8" w:rsidP="00C517D8">
      <w:pPr>
        <w:tabs>
          <w:tab w:val="left" w:pos="1871"/>
          <w:tab w:val="left" w:pos="3407"/>
          <w:tab w:val="left" w:pos="4949"/>
          <w:tab w:val="left" w:pos="6599"/>
        </w:tabs>
        <w:jc w:val="center"/>
        <w:rPr>
          <w:rFonts w:ascii="Times New Roman" w:eastAsia="宋体" w:hAnsi="宋体"/>
        </w:rPr>
      </w:pPr>
    </w:p>
    <w:p w:rsidR="00C517D8" w:rsidRPr="00C14628" w:rsidRDefault="00C517D8" w:rsidP="00C517D8">
      <w:pPr>
        <w:tabs>
          <w:tab w:val="left" w:pos="1871"/>
          <w:tab w:val="left" w:pos="3407"/>
          <w:tab w:val="left" w:pos="4949"/>
          <w:tab w:val="left" w:pos="6599"/>
        </w:tabs>
        <w:rPr>
          <w:rFonts w:ascii="Times New Roman" w:eastAsia="宋体" w:hAnsi="宋体"/>
        </w:rPr>
      </w:pPr>
      <w:r w:rsidRPr="00C14628">
        <w:rPr>
          <w:rFonts w:ascii="Times New Roman" w:eastAsia="宋体" w:hAnsi="宋体"/>
        </w:rPr>
        <w:t>根据上述数据</w:t>
      </w:r>
      <w:r w:rsidRPr="00C14628">
        <w:rPr>
          <w:rFonts w:ascii="Times New Roman" w:eastAsia="宋体" w:hAnsi="宋体"/>
        </w:rPr>
        <w:t>,</w:t>
      </w:r>
      <w:r w:rsidRPr="00C14628">
        <w:rPr>
          <w:rFonts w:ascii="Times New Roman" w:eastAsia="宋体" w:hAnsi="宋体"/>
        </w:rPr>
        <w:t>计算出镁铝合金中铝的质量分数为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C517D8" w:rsidRPr="00C14628" w:rsidRDefault="00C517D8" w:rsidP="00C517D8">
      <w:pPr>
        <w:tabs>
          <w:tab w:val="left" w:pos="1871"/>
          <w:tab w:val="left" w:pos="3407"/>
          <w:tab w:val="left" w:pos="4949"/>
          <w:tab w:val="left" w:pos="6599"/>
        </w:tabs>
        <w:rPr>
          <w:rFonts w:ascii="Times New Roman" w:eastAsia="宋体" w:hAnsi="宋体"/>
        </w:rPr>
      </w:pPr>
    </w:p>
    <w:p w:rsidR="00C517D8" w:rsidRPr="00060C83" w:rsidRDefault="00C517D8" w:rsidP="00C517D8">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11</w:t>
      </w:r>
      <w:r w:rsidRPr="00060C83">
        <w:rPr>
          <w:rFonts w:ascii="Times New Roman" w:eastAsia="宋体" w:hAnsi="宋体"/>
          <w:sz w:val="40"/>
        </w:rPr>
        <w:t xml:space="preserve">　氮及其重要化合物</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正常雨水的</w:t>
      </w:r>
      <w:r w:rsidRPr="00060C83">
        <w:rPr>
          <w:rFonts w:ascii="Times New Roman" w:eastAsia="宋体" w:hAnsi="宋体"/>
          <w:sz w:val="24"/>
        </w:rPr>
        <w:t>pH</w:t>
      </w:r>
      <w:r w:rsidRPr="00060C83">
        <w:rPr>
          <w:rFonts w:ascii="Times New Roman" w:eastAsia="仿宋" w:hAnsi="仿宋"/>
          <w:sz w:val="24"/>
        </w:rPr>
        <w:t>约为</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仿宋" w:hAnsi="仿宋"/>
          <w:sz w:val="24"/>
        </w:rPr>
        <w:t>雨水中溶解二氧化硫等形成酸雨</w:t>
      </w:r>
      <w:r w:rsidRPr="00060C83">
        <w:rPr>
          <w:rFonts w:ascii="Times New Roman" w:eastAsia="宋体" w:hAnsi="宋体"/>
          <w:sz w:val="24"/>
        </w:rPr>
        <w:t>,</w:t>
      </w:r>
      <w:r w:rsidRPr="00060C83">
        <w:rPr>
          <w:rFonts w:ascii="Times New Roman" w:eastAsia="仿宋" w:hAnsi="仿宋"/>
          <w:sz w:val="24"/>
        </w:rPr>
        <w:t>酸雨的</w:t>
      </w:r>
      <w:r w:rsidRPr="00060C83">
        <w:rPr>
          <w:rFonts w:ascii="Times New Roman" w:eastAsia="宋体" w:hAnsi="宋体"/>
          <w:sz w:val="24"/>
        </w:rPr>
        <w:t>pH</w:t>
      </w:r>
      <w:r w:rsidRPr="00060C83">
        <w:rPr>
          <w:rFonts w:ascii="Times New Roman" w:eastAsia="仿宋" w:hAnsi="仿宋"/>
          <w:sz w:val="24"/>
        </w:rPr>
        <w:t>小于</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雷雨时会产生大量氮氧化物</w:t>
      </w:r>
      <w:r w:rsidRPr="00060C83">
        <w:rPr>
          <w:rFonts w:ascii="Times New Roman" w:eastAsia="宋体" w:hAnsi="宋体"/>
          <w:sz w:val="24"/>
        </w:rPr>
        <w:t>,</w:t>
      </w:r>
      <w:r w:rsidRPr="00060C83">
        <w:rPr>
          <w:rFonts w:ascii="Times New Roman" w:eastAsia="仿宋" w:hAnsi="仿宋"/>
          <w:sz w:val="24"/>
        </w:rPr>
        <w:t>最终转化为硝酸盐被植物吸收</w:t>
      </w:r>
      <w:r w:rsidRPr="00060C83">
        <w:rPr>
          <w:rFonts w:ascii="Times New Roman" w:eastAsia="宋体" w:hAnsi="宋体"/>
          <w:sz w:val="24"/>
        </w:rPr>
        <w:t>,</w:t>
      </w:r>
      <w:r w:rsidRPr="00060C83">
        <w:rPr>
          <w:rFonts w:ascii="Times New Roman" w:eastAsia="仿宋" w:hAnsi="仿宋"/>
          <w:sz w:val="24"/>
        </w:rPr>
        <w:t>所以不会造成光化学烟雾</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加高排放废气的烟囱不能从根本上解决空气污染</w:t>
      </w:r>
      <w:r w:rsidRPr="00060C83">
        <w:rPr>
          <w:rFonts w:ascii="Times New Roman" w:eastAsia="宋体" w:hAnsi="宋体"/>
          <w:sz w:val="24"/>
        </w:rPr>
        <w:t>,</w:t>
      </w:r>
      <w:r w:rsidRPr="00060C83">
        <w:rPr>
          <w:rFonts w:ascii="Times New Roman" w:eastAsia="仿宋" w:hAnsi="仿宋"/>
          <w:sz w:val="24"/>
        </w:rPr>
        <w:t>不符合绿色化学的理念</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作为沉淀剂可减少水体中的</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Hg</w:t>
      </w:r>
      <w:r w:rsidRPr="00060C83">
        <w:rPr>
          <w:rFonts w:ascii="Times New Roman" w:eastAsia="宋体" w:hAnsi="宋体"/>
          <w:sz w:val="24"/>
          <w:vertAlign w:val="superscript"/>
        </w:rPr>
        <w:t>2+</w:t>
      </w:r>
      <w:r w:rsidRPr="00060C83">
        <w:rPr>
          <w:rFonts w:ascii="Times New Roman" w:eastAsia="仿宋" w:hAnsi="仿宋"/>
          <w:sz w:val="24"/>
        </w:rPr>
        <w:t>等重金属离子的污染</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一氧化氮与氧气及一氧化碳反应生成氮气和二氧化碳</w:t>
      </w:r>
      <w:r w:rsidRPr="00060C83">
        <w:rPr>
          <w:rFonts w:ascii="Times New Roman" w:eastAsia="宋体" w:hAnsi="宋体"/>
          <w:sz w:val="24"/>
        </w:rPr>
        <w:t>,</w:t>
      </w:r>
      <w:r w:rsidRPr="00060C83">
        <w:rPr>
          <w:rFonts w:ascii="Times New Roman" w:eastAsia="仿宋" w:hAnsi="仿宋"/>
          <w:sz w:val="24"/>
        </w:rPr>
        <w:t>氮元素从</w:t>
      </w:r>
      <w:r w:rsidRPr="00060C83">
        <w:rPr>
          <w:rFonts w:ascii="Times New Roman" w:eastAsia="宋体" w:hAnsi="宋体"/>
          <w:sz w:val="24"/>
        </w:rPr>
        <w:t>+2</w:t>
      </w:r>
      <w:r w:rsidRPr="00060C83">
        <w:rPr>
          <w:rFonts w:ascii="Times New Roman" w:eastAsia="仿宋" w:hAnsi="仿宋"/>
          <w:sz w:val="24"/>
        </w:rPr>
        <w:t>价降为</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所以一氧化氮是氧化剂</w:t>
      </w:r>
      <w:r w:rsidRPr="00060C83">
        <w:rPr>
          <w:rFonts w:ascii="Times New Roman" w:eastAsia="宋体" w:hAnsi="宋体"/>
          <w:sz w:val="24"/>
        </w:rPr>
        <w:t>,</w:t>
      </w:r>
      <w:r w:rsidRPr="00060C83">
        <w:rPr>
          <w:rFonts w:ascii="Times New Roman" w:eastAsia="仿宋" w:hAnsi="仿宋"/>
          <w:sz w:val="24"/>
        </w:rPr>
        <w:t>氮气为还原产物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汽车尾气的主要污染成分是</w:t>
      </w:r>
      <w:r w:rsidRPr="00060C83">
        <w:rPr>
          <w:rFonts w:ascii="Times New Roman" w:eastAsia="宋体" w:hAnsi="宋体"/>
          <w:sz w:val="24"/>
        </w:rPr>
        <w:t>CO</w:t>
      </w:r>
      <w:r w:rsidRPr="00060C83">
        <w:rPr>
          <w:rFonts w:ascii="Times New Roman" w:eastAsia="仿宋" w:hAnsi="仿宋"/>
          <w:sz w:val="24"/>
        </w:rPr>
        <w:t>、</w:t>
      </w:r>
      <w:r w:rsidRPr="00060C83">
        <w:rPr>
          <w:rFonts w:ascii="Times New Roman" w:eastAsia="宋体" w:hAnsi="宋体"/>
          <w:sz w:val="24"/>
        </w:rPr>
        <w:t>NO</w:t>
      </w:r>
      <w:r w:rsidRPr="00060C83">
        <w:rPr>
          <w:rFonts w:ascii="Times New Roman" w:eastAsia="仿宋" w:hAnsi="仿宋"/>
          <w:sz w:val="24"/>
        </w:rPr>
        <w:t>、</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等</w:t>
      </w:r>
      <w:r w:rsidRPr="00060C83">
        <w:rPr>
          <w:rFonts w:ascii="Times New Roman" w:eastAsia="宋体" w:hAnsi="宋体"/>
          <w:sz w:val="24"/>
        </w:rPr>
        <w:t>,</w:t>
      </w:r>
      <w:r w:rsidRPr="00060C83">
        <w:rPr>
          <w:rFonts w:ascii="Times New Roman" w:eastAsia="仿宋" w:hAnsi="仿宋"/>
          <w:sz w:val="24"/>
        </w:rPr>
        <w:t>氮气为空气的成分</w:t>
      </w:r>
      <w:r w:rsidRPr="00060C83">
        <w:rPr>
          <w:rFonts w:ascii="Times New Roman" w:eastAsia="宋体" w:hAnsi="宋体"/>
          <w:sz w:val="24"/>
        </w:rPr>
        <w:t>,</w:t>
      </w:r>
      <w:r w:rsidRPr="00060C83">
        <w:rPr>
          <w:rFonts w:ascii="Times New Roman" w:eastAsia="仿宋" w:hAnsi="仿宋"/>
          <w:sz w:val="24"/>
        </w:rPr>
        <w:t>不是空气污染物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;NO</w:t>
      </w:r>
      <w:r w:rsidRPr="00060C83">
        <w:rPr>
          <w:rFonts w:ascii="Times New Roman" w:eastAsia="仿宋" w:hAnsi="仿宋"/>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在常温下就会发生反应生成二氧化氮</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尾气处理净化的目的是把有毒的污染气体在催化剂作用下转化为空气中的无毒成分</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2NO+O</w:t>
      </w:r>
      <w:r w:rsidRPr="00060C83">
        <w:rPr>
          <w:rFonts w:ascii="Times New Roman" w:eastAsia="宋体" w:hAnsi="宋体"/>
          <w:sz w:val="24"/>
          <w:vertAlign w:val="subscript"/>
        </w:rPr>
        <w:t>2</w:t>
      </w:r>
      <w:r w:rsidRPr="00060C83">
        <w:rPr>
          <w:rFonts w:ascii="Times New Roman" w:eastAsia="宋体" w:hAnsi="宋体"/>
          <w:sz w:val="24"/>
        </w:rPr>
        <w:t>+4CO</w:t>
      </w:r>
      <w:r w:rsidRPr="00060C83">
        <w:rPr>
          <w:rFonts w:ascii="Times New Roman" w:eastAsia="宋体" w:hAnsi="宋体"/>
          <w:noProof/>
          <w:sz w:val="24"/>
        </w:rPr>
        <w:drawing>
          <wp:inline distT="0" distB="0" distL="0" distR="0">
            <wp:extent cx="370440" cy="176760"/>
            <wp:effectExtent l="0" t="0" r="0" b="0"/>
            <wp:docPr id="1862" name="图片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6.jpeg"/>
                    <pic:cNvPicPr/>
                  </pic:nvPicPr>
                  <pic:blipFill>
                    <a:blip r:embed="rId21" cstate="print"/>
                    <a:stretch>
                      <a:fillRect/>
                    </a:stretch>
                  </pic:blipFill>
                  <pic:spPr>
                    <a:xfrm>
                      <a:off x="0" y="0"/>
                      <a:ext cx="370440" cy="176760"/>
                    </a:xfrm>
                    <a:prstGeom prst="rect">
                      <a:avLst/>
                    </a:prstGeom>
                  </pic:spPr>
                </pic:pic>
              </a:graphicData>
            </a:graphic>
          </wp:inline>
        </w:drawing>
      </w:r>
      <w:r w:rsidRPr="00060C83">
        <w:rPr>
          <w:rFonts w:ascii="Times New Roman" w:eastAsia="宋体" w:hAnsi="宋体"/>
          <w:sz w:val="24"/>
        </w:rPr>
        <w:t>4CO</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合成氨使用含铁催化剂</w:t>
      </w:r>
      <w:r w:rsidRPr="00060C83">
        <w:rPr>
          <w:rFonts w:ascii="Times New Roman" w:eastAsia="宋体" w:hAnsi="宋体"/>
          <w:sz w:val="24"/>
        </w:rPr>
        <w:t>,</w:t>
      </w:r>
      <w:r w:rsidRPr="00060C83">
        <w:rPr>
          <w:rFonts w:ascii="Times New Roman" w:eastAsia="仿宋" w:hAnsi="仿宋"/>
          <w:sz w:val="24"/>
        </w:rPr>
        <w:t>为防止催化剂中毒</w:t>
      </w:r>
      <w:r w:rsidRPr="00060C83">
        <w:rPr>
          <w:rFonts w:ascii="Times New Roman" w:eastAsia="宋体" w:hAnsi="宋体"/>
          <w:sz w:val="24"/>
        </w:rPr>
        <w:t>,</w:t>
      </w:r>
      <w:r w:rsidRPr="00060C83">
        <w:rPr>
          <w:rFonts w:ascii="Times New Roman" w:eastAsia="仿宋" w:hAnsi="仿宋"/>
          <w:sz w:val="24"/>
        </w:rPr>
        <w:t>须将原料</w:t>
      </w:r>
      <w:r w:rsidRPr="00060C83">
        <w:rPr>
          <w:rFonts w:ascii="Times New Roman" w:eastAsia="宋体" w:hAnsi="Times New Roman" w:cs="Times New Roman"/>
          <w:sz w:val="24"/>
        </w:rPr>
        <w:t>“</w:t>
      </w:r>
      <w:r w:rsidRPr="00060C83">
        <w:rPr>
          <w:rFonts w:ascii="Times New Roman" w:eastAsia="仿宋" w:hAnsi="仿宋"/>
          <w:sz w:val="24"/>
        </w:rPr>
        <w:t>净化</w:t>
      </w:r>
      <w:r w:rsidRPr="00060C83">
        <w:rPr>
          <w:rFonts w:ascii="Times New Roman" w:eastAsia="宋体" w:hAnsi="Times New Roman" w:cs="Times New Roman"/>
          <w:sz w:val="24"/>
        </w:rPr>
        <w:t>”</w:t>
      </w:r>
      <w:r w:rsidRPr="00060C83">
        <w:rPr>
          <w:rFonts w:ascii="Times New Roman" w:eastAsia="仿宋" w:hAnsi="仿宋"/>
          <w:sz w:val="24"/>
        </w:rPr>
        <w:t>处理</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Times New Roman" w:cs="Times New Roman"/>
          <w:sz w:val="24"/>
        </w:rPr>
        <w:t>“</w:t>
      </w:r>
      <w:r w:rsidRPr="00060C83">
        <w:rPr>
          <w:rFonts w:ascii="Times New Roman" w:eastAsia="仿宋" w:hAnsi="仿宋"/>
          <w:sz w:val="24"/>
        </w:rPr>
        <w:t>加压</w:t>
      </w:r>
      <w:r w:rsidRPr="00060C83">
        <w:rPr>
          <w:rFonts w:ascii="Times New Roman" w:eastAsia="宋体" w:hAnsi="Times New Roman" w:cs="Times New Roman"/>
          <w:sz w:val="24"/>
        </w:rPr>
        <w:t>”</w:t>
      </w:r>
      <w:r w:rsidRPr="00060C83">
        <w:rPr>
          <w:rFonts w:ascii="Times New Roman" w:eastAsia="仿宋" w:hAnsi="仿宋"/>
          <w:sz w:val="24"/>
        </w:rPr>
        <w:t>可增大氮气、氢气的浓度</w:t>
      </w:r>
      <w:r w:rsidRPr="00060C83">
        <w:rPr>
          <w:rFonts w:ascii="Times New Roman" w:eastAsia="宋体" w:hAnsi="宋体"/>
          <w:sz w:val="24"/>
        </w:rPr>
        <w:t>,</w:t>
      </w:r>
      <w:r w:rsidRPr="00060C83">
        <w:rPr>
          <w:rFonts w:ascii="Times New Roman" w:eastAsia="仿宋" w:hAnsi="仿宋"/>
          <w:sz w:val="24"/>
        </w:rPr>
        <w:t>既能加快合成氨反应速率又能使平衡右移</w:t>
      </w:r>
      <w:r w:rsidRPr="00060C83">
        <w:rPr>
          <w:rFonts w:ascii="Times New Roman" w:eastAsia="宋体" w:hAnsi="宋体"/>
          <w:sz w:val="24"/>
        </w:rPr>
        <w:t>,</w:t>
      </w:r>
      <w:r w:rsidRPr="00060C83">
        <w:rPr>
          <w:rFonts w:ascii="Times New Roman" w:eastAsia="仿宋" w:hAnsi="仿宋"/>
          <w:sz w:val="24"/>
        </w:rPr>
        <w:t>提高原料转化率</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合成氨反应放热</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③</w:t>
      </w:r>
      <w:r w:rsidRPr="00060C83">
        <w:rPr>
          <w:rFonts w:ascii="Times New Roman" w:eastAsia="仿宋" w:hAnsi="仿宋"/>
          <w:sz w:val="24"/>
        </w:rPr>
        <w:t>使用较高温度不利于提高原料转化率</w:t>
      </w:r>
      <w:r w:rsidRPr="00060C83">
        <w:rPr>
          <w:rFonts w:ascii="Times New Roman" w:eastAsia="宋体" w:hAnsi="宋体"/>
          <w:sz w:val="24"/>
        </w:rPr>
        <w:t>,</w:t>
      </w:r>
      <w:r w:rsidRPr="00060C83">
        <w:rPr>
          <w:rFonts w:ascii="Times New Roman" w:eastAsia="仿宋" w:hAnsi="仿宋"/>
          <w:sz w:val="24"/>
        </w:rPr>
        <w:t>同时使用催化剂也不能使平衡移动</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④</w:t>
      </w:r>
      <w:r w:rsidRPr="00060C83">
        <w:rPr>
          <w:rFonts w:ascii="Times New Roman" w:eastAsia="仿宋" w:hAnsi="仿宋"/>
          <w:sz w:val="24"/>
        </w:rPr>
        <w:t>、</w:t>
      </w:r>
      <w:r w:rsidRPr="00060C83">
        <w:rPr>
          <w:rFonts w:ascii="宋体" w:eastAsia="宋体" w:hAnsi="宋体" w:cs="宋体" w:hint="eastAsia"/>
          <w:sz w:val="24"/>
        </w:rPr>
        <w:t>⑤</w:t>
      </w:r>
      <w:r w:rsidRPr="00060C83">
        <w:rPr>
          <w:rFonts w:ascii="Times New Roman" w:eastAsia="仿宋" w:hAnsi="仿宋"/>
          <w:sz w:val="24"/>
        </w:rPr>
        <w:t>能有利于提高原料的转化率</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产品液氨可用酸吸收生成铵态氮肥。液氨汽化时会吸收大量热</w:t>
      </w:r>
      <w:r w:rsidRPr="00060C83">
        <w:rPr>
          <w:rFonts w:ascii="Times New Roman" w:eastAsia="宋体" w:hAnsi="宋体"/>
          <w:sz w:val="24"/>
        </w:rPr>
        <w:t>,</w:t>
      </w:r>
      <w:r w:rsidRPr="00060C83">
        <w:rPr>
          <w:rFonts w:ascii="Times New Roman" w:eastAsia="仿宋" w:hAnsi="仿宋"/>
          <w:sz w:val="24"/>
        </w:rPr>
        <w:t>可用作制冷剂</w:t>
      </w:r>
      <w:r w:rsidRPr="00060C83">
        <w:rPr>
          <w:rFonts w:ascii="Times New Roman" w:eastAsia="宋体" w:hAnsi="宋体"/>
          <w:sz w:val="24"/>
        </w:rPr>
        <w:t>,D</w:t>
      </w:r>
      <w:r w:rsidRPr="00060C83">
        <w:rPr>
          <w:rFonts w:ascii="Times New Roman" w:eastAsia="仿宋" w:hAnsi="仿宋"/>
          <w:sz w:val="24"/>
        </w:rPr>
        <w:t>项正确。</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与水作用均生成酸</w:t>
      </w:r>
      <w:r w:rsidRPr="00060C83">
        <w:rPr>
          <w:rFonts w:ascii="Times New Roman" w:eastAsia="宋体" w:hAnsi="宋体"/>
          <w:sz w:val="24"/>
        </w:rPr>
        <w:t>,</w:t>
      </w:r>
      <w:r w:rsidRPr="00060C83">
        <w:rPr>
          <w:rFonts w:ascii="Times New Roman" w:eastAsia="仿宋" w:hAnsi="仿宋"/>
          <w:sz w:val="24"/>
        </w:rPr>
        <w:t>虽然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具有漂白性</w:t>
      </w:r>
      <w:r w:rsidRPr="00060C83">
        <w:rPr>
          <w:rFonts w:ascii="Times New Roman" w:eastAsia="宋体" w:hAnsi="宋体"/>
          <w:sz w:val="24"/>
        </w:rPr>
        <w:t>,</w:t>
      </w:r>
      <w:r w:rsidRPr="00060C83">
        <w:rPr>
          <w:rFonts w:ascii="Times New Roman" w:eastAsia="仿宋" w:hAnsi="仿宋"/>
          <w:sz w:val="24"/>
        </w:rPr>
        <w:t>但不能使变红的石蕊溶液褪色</w:t>
      </w:r>
      <w:r w:rsidRPr="00060C83">
        <w:rPr>
          <w:rFonts w:ascii="Times New Roman" w:eastAsia="宋体" w:hAnsi="宋体"/>
          <w:sz w:val="24"/>
        </w:rPr>
        <w:t>,</w:t>
      </w:r>
      <w:r w:rsidRPr="00060C83">
        <w:rPr>
          <w:rFonts w:ascii="Times New Roman" w:eastAsia="仿宋" w:hAnsi="仿宋"/>
          <w:sz w:val="24"/>
        </w:rPr>
        <w:t>所以均能使紫色石蕊溶液变红</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与水作用生成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不能生成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没有发生氧化还原反应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;NaOH</w:t>
      </w:r>
      <w:r w:rsidRPr="00060C83">
        <w:rPr>
          <w:rFonts w:ascii="Times New Roman" w:eastAsia="仿宋" w:hAnsi="仿宋"/>
          <w:sz w:val="24"/>
        </w:rPr>
        <w:t>溶液能与</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反应</w:t>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+2NaOH</w:t>
      </w:r>
      <w:r w:rsidRPr="00060C83">
        <w:rPr>
          <w:rFonts w:ascii="Times New Roman" w:eastAsia="宋体" w:hAnsi="宋体"/>
          <w:noProof/>
          <w:sz w:val="24"/>
        </w:rPr>
        <w:drawing>
          <wp:inline distT="0" distB="0" distL="0" distR="0">
            <wp:extent cx="196560" cy="112680"/>
            <wp:effectExtent l="0" t="0" r="0" b="0"/>
            <wp:docPr id="1863" name="图片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NaNO</w:t>
      </w:r>
      <w:r w:rsidRPr="00060C83">
        <w:rPr>
          <w:rFonts w:ascii="Times New Roman" w:eastAsia="宋体" w:hAnsi="宋体"/>
          <w:sz w:val="24"/>
          <w:vertAlign w:val="subscript"/>
        </w:rPr>
        <w:t>2</w:t>
      </w:r>
      <w:r w:rsidRPr="00060C83">
        <w:rPr>
          <w:rFonts w:ascii="Times New Roman" w:eastAsia="宋体" w:hAnsi="宋体"/>
          <w:sz w:val="24"/>
        </w:rPr>
        <w:t>+NaNO</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宋体"/>
          <w:sz w:val="24"/>
        </w:rPr>
        <w:t>+2NaOH</w:t>
      </w:r>
      <w:r w:rsidRPr="00060C83">
        <w:rPr>
          <w:rFonts w:ascii="Times New Roman" w:eastAsia="宋体" w:hAnsi="宋体"/>
          <w:noProof/>
          <w:sz w:val="24"/>
        </w:rPr>
        <w:drawing>
          <wp:inline distT="0" distB="0" distL="0" distR="0">
            <wp:extent cx="196560" cy="112680"/>
            <wp:effectExtent l="0" t="0" r="0" b="0"/>
            <wp:docPr id="1864" name="图片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所以</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是酸性氧化物</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与碱发生的是氧化还原反应</w:t>
      </w:r>
      <w:r w:rsidRPr="00060C83">
        <w:rPr>
          <w:rFonts w:ascii="Times New Roman" w:eastAsia="宋体" w:hAnsi="宋体"/>
          <w:sz w:val="24"/>
        </w:rPr>
        <w:t>,</w:t>
      </w:r>
      <w:r w:rsidRPr="00060C83">
        <w:rPr>
          <w:rFonts w:ascii="Times New Roman" w:eastAsia="仿宋" w:hAnsi="仿宋"/>
          <w:sz w:val="24"/>
        </w:rPr>
        <w:t>得到的不是相应的盐</w:t>
      </w:r>
      <w:r w:rsidRPr="00060C83">
        <w:rPr>
          <w:rFonts w:ascii="Times New Roman" w:eastAsia="宋体" w:hAnsi="宋体"/>
          <w:sz w:val="24"/>
        </w:rPr>
        <w:t>,</w:t>
      </w:r>
      <w:r w:rsidRPr="00060C83">
        <w:rPr>
          <w:rFonts w:ascii="Times New Roman" w:eastAsia="仿宋" w:hAnsi="仿宋"/>
          <w:sz w:val="24"/>
        </w:rPr>
        <w:t>不是酸性氧化物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具有还原性和弱氧化性</w:t>
      </w:r>
      <w:r w:rsidRPr="00060C83">
        <w:rPr>
          <w:rFonts w:ascii="Times New Roman" w:eastAsia="宋体" w:hAnsi="宋体"/>
          <w:sz w:val="24"/>
        </w:rPr>
        <w:t>,</w:t>
      </w:r>
      <w:r w:rsidRPr="00060C83">
        <w:rPr>
          <w:rFonts w:ascii="Times New Roman" w:eastAsia="仿宋" w:hAnsi="仿宋"/>
          <w:sz w:val="24"/>
        </w:rPr>
        <w:t>根据氧化还原反应的规律可知</w:t>
      </w:r>
      <w:r w:rsidRPr="00060C83">
        <w:rPr>
          <w:rFonts w:ascii="Times New Roman" w:eastAsia="宋体" w:hAnsi="宋体"/>
          <w:sz w:val="24"/>
        </w:rPr>
        <w:t>,</w:t>
      </w:r>
      <w:r w:rsidRPr="00060C83">
        <w:rPr>
          <w:rFonts w:ascii="Times New Roman" w:eastAsia="仿宋" w:hAnsi="仿宋"/>
          <w:sz w:val="24"/>
        </w:rPr>
        <w:t>二氧化硫不能将</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溶液氧化为</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Ⅰ</w:t>
      </w:r>
      <w:r w:rsidRPr="00060C83">
        <w:rPr>
          <w:rFonts w:ascii="Times New Roman" w:eastAsia="仿宋" w:hAnsi="仿宋"/>
          <w:sz w:val="24"/>
        </w:rPr>
        <w:t>中铜与稀硝酸反应的离子方程式为</w:t>
      </w:r>
      <w:r w:rsidRPr="00060C83">
        <w:rPr>
          <w:rFonts w:ascii="Times New Roman" w:eastAsia="宋体" w:hAnsi="宋体"/>
          <w:sz w:val="24"/>
        </w:rPr>
        <w:t>3Cu+2N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+8H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65" name="图片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3Cu</w:t>
      </w:r>
      <w:r w:rsidRPr="00060C83">
        <w:rPr>
          <w:rFonts w:ascii="Times New Roman" w:eastAsia="宋体" w:hAnsi="宋体"/>
          <w:sz w:val="24"/>
          <w:vertAlign w:val="superscript"/>
        </w:rPr>
        <w:t>2+</w:t>
      </w:r>
      <w:r w:rsidRPr="00060C83">
        <w:rPr>
          <w:rFonts w:ascii="Times New Roman" w:eastAsia="宋体" w:hAnsi="宋体"/>
          <w:sz w:val="24"/>
        </w:rPr>
        <w:t>+2NO</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Ⅲ</w:t>
      </w:r>
      <w:r w:rsidRPr="00060C83">
        <w:rPr>
          <w:rFonts w:ascii="Times New Roman" w:eastAsia="仿宋" w:hAnsi="仿宋"/>
          <w:sz w:val="24"/>
        </w:rPr>
        <w:t>中硝酸的浓度没有</w:t>
      </w:r>
      <w:r w:rsidRPr="00060C83">
        <w:rPr>
          <w:rFonts w:ascii="宋体" w:eastAsia="宋体" w:hAnsi="宋体" w:cs="宋体" w:hint="eastAsia"/>
          <w:sz w:val="24"/>
        </w:rPr>
        <w:t>Ⅰ</w:t>
      </w:r>
      <w:r w:rsidRPr="00060C83">
        <w:rPr>
          <w:rFonts w:ascii="Times New Roman" w:eastAsia="仿宋" w:hAnsi="仿宋"/>
          <w:sz w:val="24"/>
        </w:rPr>
        <w:t>中大</w:t>
      </w:r>
      <w:r w:rsidRPr="00060C83">
        <w:rPr>
          <w:rFonts w:ascii="Times New Roman" w:eastAsia="宋体" w:hAnsi="宋体"/>
          <w:sz w:val="24"/>
        </w:rPr>
        <w:t>,</w:t>
      </w:r>
      <w:r w:rsidRPr="00060C83">
        <w:rPr>
          <w:rFonts w:ascii="Times New Roman" w:eastAsia="仿宋" w:hAnsi="仿宋"/>
          <w:sz w:val="24"/>
        </w:rPr>
        <w:t>因为部分硝酸转化成了一氧化氮</w:t>
      </w:r>
      <w:r w:rsidRPr="00060C83">
        <w:rPr>
          <w:rFonts w:ascii="Times New Roman" w:eastAsia="宋体" w:hAnsi="宋体"/>
          <w:sz w:val="24"/>
        </w:rPr>
        <w:t>,</w:t>
      </w:r>
      <w:r w:rsidRPr="00060C83">
        <w:rPr>
          <w:rFonts w:ascii="Times New Roman" w:eastAsia="仿宋" w:hAnsi="仿宋"/>
          <w:sz w:val="24"/>
        </w:rPr>
        <w:t>因此反应速率比</w:t>
      </w:r>
      <w:r w:rsidRPr="00060C83">
        <w:rPr>
          <w:rFonts w:ascii="宋体" w:eastAsia="宋体" w:hAnsi="宋体" w:cs="宋体" w:hint="eastAsia"/>
          <w:sz w:val="24"/>
        </w:rPr>
        <w:t>Ⅰ</w:t>
      </w:r>
      <w:r w:rsidRPr="00060C83">
        <w:rPr>
          <w:rFonts w:ascii="Times New Roman" w:eastAsia="仿宋" w:hAnsi="仿宋"/>
          <w:sz w:val="24"/>
        </w:rPr>
        <w:t>快的原因不可能是</w:t>
      </w:r>
      <w:r w:rsidRPr="00060C83">
        <w:rPr>
          <w:rFonts w:ascii="Times New Roman" w:eastAsia="宋体" w:hAnsi="宋体"/>
          <w:i/>
          <w:sz w:val="24"/>
        </w:rPr>
        <w:t>c</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由实验可知</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Ⅲ</w:t>
      </w:r>
      <w:r w:rsidRPr="00060C83">
        <w:rPr>
          <w:rFonts w:ascii="Times New Roman" w:eastAsia="仿宋" w:hAnsi="仿宋"/>
          <w:sz w:val="24"/>
        </w:rPr>
        <w:t>反应速率比</w:t>
      </w:r>
      <w:r w:rsidRPr="00060C83">
        <w:rPr>
          <w:rFonts w:ascii="宋体" w:eastAsia="宋体" w:hAnsi="宋体" w:cs="宋体" w:hint="eastAsia"/>
          <w:sz w:val="24"/>
        </w:rPr>
        <w:t>Ⅰ</w:t>
      </w:r>
      <w:r w:rsidRPr="00060C83">
        <w:rPr>
          <w:rFonts w:ascii="Times New Roman" w:eastAsia="仿宋" w:hAnsi="仿宋"/>
          <w:sz w:val="24"/>
        </w:rPr>
        <w:t>快</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对该反应具有催化作用</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当活塞不再移动时</w:t>
      </w:r>
      <w:r w:rsidRPr="00060C83">
        <w:rPr>
          <w:rFonts w:ascii="Times New Roman" w:eastAsia="宋体" w:hAnsi="宋体"/>
          <w:sz w:val="24"/>
        </w:rPr>
        <w:t>,</w:t>
      </w:r>
      <w:r w:rsidRPr="00060C83">
        <w:rPr>
          <w:rFonts w:ascii="Times New Roman" w:eastAsia="仿宋" w:hAnsi="仿宋"/>
          <w:sz w:val="24"/>
        </w:rPr>
        <w:t>再抽入空气</w:t>
      </w:r>
      <w:r w:rsidRPr="00060C83">
        <w:rPr>
          <w:rFonts w:ascii="Times New Roman" w:eastAsia="宋体" w:hAnsi="宋体"/>
          <w:sz w:val="24"/>
        </w:rPr>
        <w:t>,</w:t>
      </w:r>
      <w:r w:rsidRPr="00060C83">
        <w:rPr>
          <w:rFonts w:ascii="Times New Roman" w:eastAsia="仿宋" w:hAnsi="仿宋"/>
          <w:sz w:val="24"/>
        </w:rPr>
        <w:t>一氧化氮、氧气及</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反应生成硝酸</w:t>
      </w:r>
      <w:r w:rsidRPr="00060C83">
        <w:rPr>
          <w:rFonts w:ascii="Times New Roman" w:eastAsia="宋体" w:hAnsi="宋体"/>
          <w:sz w:val="24"/>
        </w:rPr>
        <w:t>,</w:t>
      </w:r>
      <w:r w:rsidRPr="00060C83">
        <w:rPr>
          <w:rFonts w:ascii="Times New Roman" w:eastAsia="仿宋" w:hAnsi="仿宋"/>
          <w:sz w:val="24"/>
        </w:rPr>
        <w:t>能够与铜继续反应</w:t>
      </w:r>
      <w:r w:rsidRPr="00060C83">
        <w:rPr>
          <w:rFonts w:ascii="Times New Roman" w:eastAsia="宋体" w:hAnsi="宋体"/>
          <w:sz w:val="24"/>
        </w:rPr>
        <w:t>,</w:t>
      </w:r>
      <w:r w:rsidRPr="00060C83">
        <w:rPr>
          <w:rFonts w:ascii="Times New Roman" w:eastAsia="仿宋" w:hAnsi="仿宋"/>
          <w:sz w:val="24"/>
        </w:rPr>
        <w:t>正确。</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反应得电子</w:t>
      </w:r>
      <w:r w:rsidRPr="00060C83">
        <w:rPr>
          <w:rFonts w:ascii="Times New Roman" w:eastAsia="宋体" w:hAnsi="宋体"/>
          <w:sz w:val="24"/>
        </w:rPr>
        <w:t>,</w:t>
      </w:r>
      <w:r w:rsidRPr="00060C83">
        <w:rPr>
          <w:rFonts w:ascii="Times New Roman" w:eastAsia="仿宋" w:hAnsi="仿宋"/>
          <w:sz w:val="24"/>
        </w:rPr>
        <w:t>该过程为还原反应</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根据图示分析可知</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仿宋" w:hAnsi="仿宋"/>
          <w:sz w:val="24"/>
        </w:rPr>
        <w:t>反应不可能生成</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宋体" w:hAnsi="宋体"/>
          <w:sz w:val="24"/>
          <w:vertAlign w:val="superscript"/>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质量不守恒</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传统工业合成氨需要在高温、高压下实现</w:t>
      </w:r>
      <w:r w:rsidRPr="00060C83">
        <w:rPr>
          <w:rFonts w:ascii="Times New Roman" w:eastAsia="宋体" w:hAnsi="宋体"/>
          <w:sz w:val="24"/>
        </w:rPr>
        <w:t>,</w:t>
      </w:r>
      <w:r w:rsidRPr="00060C83">
        <w:rPr>
          <w:rFonts w:ascii="Times New Roman" w:eastAsia="仿宋" w:hAnsi="仿宋"/>
          <w:sz w:val="24"/>
        </w:rPr>
        <w:t>电化学固氮在常温常压下就可实现</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活化能的大小可以反映化学反应发生的难易程度</w:t>
      </w:r>
      <w:r w:rsidRPr="00060C83">
        <w:rPr>
          <w:rFonts w:ascii="Times New Roman" w:eastAsia="宋体" w:hAnsi="宋体"/>
          <w:sz w:val="24"/>
        </w:rPr>
        <w:t>,</w:t>
      </w:r>
      <w:r w:rsidRPr="00060C83">
        <w:rPr>
          <w:rFonts w:ascii="Times New Roman" w:eastAsia="仿宋" w:hAnsi="仿宋"/>
          <w:sz w:val="24"/>
        </w:rPr>
        <w:t>活化能越高</w:t>
      </w:r>
      <w:r w:rsidRPr="00060C83">
        <w:rPr>
          <w:rFonts w:ascii="Times New Roman" w:eastAsia="宋体" w:hAnsi="宋体"/>
          <w:sz w:val="24"/>
        </w:rPr>
        <w:t>,</w:t>
      </w:r>
      <w:r w:rsidRPr="00060C83">
        <w:rPr>
          <w:rFonts w:ascii="Times New Roman" w:eastAsia="仿宋" w:hAnsi="仿宋"/>
          <w:sz w:val="24"/>
        </w:rPr>
        <w:t>反应越难进行</w:t>
      </w:r>
      <w:r w:rsidRPr="00060C83">
        <w:rPr>
          <w:rFonts w:ascii="Times New Roman" w:eastAsia="宋体" w:hAnsi="宋体"/>
          <w:sz w:val="24"/>
        </w:rPr>
        <w:t>,</w:t>
      </w:r>
      <w:r w:rsidRPr="00060C83">
        <w:rPr>
          <w:rFonts w:ascii="Times New Roman" w:eastAsia="仿宋" w:hAnsi="仿宋"/>
          <w:sz w:val="24"/>
        </w:rPr>
        <w:t>活化能越低</w:t>
      </w:r>
      <w:r w:rsidRPr="00060C83">
        <w:rPr>
          <w:rFonts w:ascii="Times New Roman" w:eastAsia="宋体" w:hAnsi="宋体"/>
          <w:sz w:val="24"/>
        </w:rPr>
        <w:t>,</w:t>
      </w:r>
      <w:r w:rsidRPr="00060C83">
        <w:rPr>
          <w:rFonts w:ascii="Times New Roman" w:eastAsia="仿宋" w:hAnsi="仿宋"/>
          <w:sz w:val="24"/>
        </w:rPr>
        <w:t>反应越易进行</w:t>
      </w:r>
      <w:r w:rsidRPr="00060C83">
        <w:rPr>
          <w:rFonts w:ascii="Times New Roman" w:eastAsia="宋体" w:hAnsi="宋体"/>
          <w:sz w:val="24"/>
        </w:rPr>
        <w:t>,</w:t>
      </w:r>
      <w:r w:rsidRPr="00060C83">
        <w:rPr>
          <w:rFonts w:ascii="Times New Roman" w:eastAsia="仿宋" w:hAnsi="仿宋"/>
          <w:sz w:val="24"/>
        </w:rPr>
        <w:t>则反应速率越快</w:t>
      </w:r>
      <w:r w:rsidRPr="00060C83">
        <w:rPr>
          <w:rFonts w:ascii="Times New Roman" w:eastAsia="宋体" w:hAnsi="宋体"/>
          <w:sz w:val="24"/>
        </w:rPr>
        <w:t>,D</w:t>
      </w:r>
      <w:r w:rsidRPr="00060C83">
        <w:rPr>
          <w:rFonts w:ascii="Times New Roman" w:eastAsia="仿宋" w:hAnsi="仿宋"/>
          <w:sz w:val="24"/>
        </w:rPr>
        <w:t>项正确。</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高沸点</w:t>
      </w:r>
      <w:r w:rsidRPr="00060C83">
        <w:rPr>
          <w:rFonts w:ascii="Times New Roman" w:eastAsia="宋体" w:hAnsi="宋体"/>
          <w:sz w:val="24"/>
        </w:rPr>
        <w:t>(</w:t>
      </w:r>
      <w:r w:rsidRPr="00060C83">
        <w:rPr>
          <w:rFonts w:ascii="Times New Roman" w:eastAsia="宋体" w:hAnsi="宋体"/>
          <w:sz w:val="24"/>
        </w:rPr>
        <w:t>或难挥发</w:t>
      </w:r>
      <w:r w:rsidRPr="00060C83">
        <w:rPr>
          <w:rFonts w:ascii="Times New Roman" w:eastAsia="宋体" w:hAnsi="宋体"/>
          <w:sz w:val="24"/>
        </w:rPr>
        <w:t>)</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4HNO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1866" name="图片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3"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4NO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宋体" w:eastAsia="宋体" w:hAnsi="宋体" w:cs="宋体" w:hint="eastAsia"/>
          <w:sz w:val="24"/>
        </w:rPr>
        <w:t>①</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N</m:t>
                    </m:r>
                  </m:e>
                  <m:lim>
                    <m:limLow>
                      <m:limLowPr>
                        <m:ctrlPr>
                          <w:rPr>
                            <w:rFonts w:ascii="Cambria Math" w:eastAsia="宋体" w:hAnsi="Cambria Math"/>
                            <w:sz w:val="24"/>
                          </w:rPr>
                        </m:ctrlPr>
                      </m:limLow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Low>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H</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4NH</w:t>
      </w:r>
      <w:r w:rsidRPr="00060C83">
        <w:rPr>
          <w:rFonts w:ascii="Times New Roman" w:eastAsia="宋体" w:hAnsi="宋体"/>
          <w:sz w:val="24"/>
          <w:vertAlign w:val="subscript"/>
        </w:rPr>
        <w:t>3</w:t>
      </w:r>
      <w:r w:rsidRPr="00060C83">
        <w:rPr>
          <w:rFonts w:ascii="Times New Roman" w:eastAsia="宋体" w:hAnsi="宋体"/>
          <w:sz w:val="24"/>
        </w:rPr>
        <w:t>+5O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370440" cy="239400"/>
            <wp:effectExtent l="0" t="0" r="0" b="0"/>
            <wp:docPr id="1867" name="图片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24"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sz w:val="24"/>
        </w:rPr>
        <w:t>4NO+6H</w:t>
      </w:r>
      <w:r w:rsidRPr="00060C83">
        <w:rPr>
          <w:rFonts w:ascii="Times New Roman" w:eastAsia="宋体" w:hAnsi="宋体"/>
          <w:sz w:val="24"/>
          <w:vertAlign w:val="subscript"/>
        </w:rPr>
        <w:t>2</w:t>
      </w:r>
      <w:r w:rsidRPr="00060C83">
        <w:rPr>
          <w:rFonts w:ascii="Times New Roman" w:eastAsia="宋体" w:hAnsi="宋体"/>
          <w:sz w:val="24"/>
        </w:rPr>
        <w:t>O</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宋体" w:eastAsia="宋体" w:hAnsi="宋体" w:cs="宋体" w:hint="eastAsia"/>
          <w:sz w:val="24"/>
        </w:rPr>
        <w:t>③</w:t>
      </w:r>
      <w:r w:rsidRPr="00060C83">
        <w:rPr>
          <w:rFonts w:ascii="Times New Roman" w:eastAsia="宋体" w:hAnsi="宋体"/>
          <w:sz w:val="24"/>
        </w:rPr>
        <w:t>42</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24</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用浓硫酸制取硝酸时利用了浓硫酸的高沸点性</w:t>
      </w:r>
      <w:r w:rsidRPr="00060C83">
        <w:rPr>
          <w:rFonts w:ascii="Times New Roman" w:eastAsia="宋体" w:hAnsi="宋体"/>
          <w:sz w:val="24"/>
        </w:rPr>
        <w:t>(</w:t>
      </w:r>
      <w:r w:rsidRPr="00060C83">
        <w:rPr>
          <w:rFonts w:ascii="Times New Roman" w:eastAsia="仿宋" w:hAnsi="仿宋"/>
          <w:sz w:val="24"/>
        </w:rPr>
        <w:t>或难挥发性</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硝酸在温度高时能分解生成二氧化氮、氧气和水</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4HNO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1868" name="图片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4NO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氨气的电子式为</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N</m:t>
                    </m:r>
                  </m:e>
                  <m:lim>
                    <m:limLow>
                      <m:limLowPr>
                        <m:ctrlPr>
                          <w:rPr>
                            <w:rFonts w:ascii="Cambria Math" w:eastAsia="宋体" w:hAnsi="Cambria Math"/>
                            <w:sz w:val="24"/>
                          </w:rPr>
                        </m:ctrlPr>
                      </m:limLow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Low>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H;</w:t>
      </w:r>
      <w:r w:rsidRPr="00060C83">
        <w:rPr>
          <w:rFonts w:ascii="宋体" w:eastAsia="宋体" w:hAnsi="宋体" w:cs="宋体" w:hint="eastAsia"/>
          <w:sz w:val="24"/>
        </w:rPr>
        <w:t>②</w:t>
      </w:r>
      <w:r w:rsidRPr="00060C83">
        <w:rPr>
          <w:rFonts w:ascii="Times New Roman" w:eastAsia="宋体" w:hAnsi="宋体"/>
          <w:sz w:val="24"/>
        </w:rPr>
        <w:t>氨气和氧气反应生成一氧化氮和水</w:t>
      </w:r>
      <w:r w:rsidRPr="00060C83">
        <w:rPr>
          <w:rFonts w:ascii="Times New Roman" w:eastAsia="宋体" w:hAnsi="宋体"/>
          <w:sz w:val="24"/>
        </w:rPr>
        <w:t>,</w:t>
      </w:r>
      <w:r w:rsidRPr="00060C83">
        <w:rPr>
          <w:rFonts w:ascii="Times New Roman" w:eastAsia="宋体" w:hAnsi="宋体"/>
          <w:sz w:val="24"/>
        </w:rPr>
        <w:t>该反应的化学方程式为</w:t>
      </w:r>
      <w:r w:rsidRPr="00060C83">
        <w:rPr>
          <w:rFonts w:ascii="Times New Roman" w:eastAsia="宋体" w:hAnsi="宋体"/>
          <w:sz w:val="24"/>
        </w:rPr>
        <w:t>4NH</w:t>
      </w:r>
      <w:r w:rsidRPr="00060C83">
        <w:rPr>
          <w:rFonts w:ascii="Times New Roman" w:eastAsia="宋体" w:hAnsi="宋体"/>
          <w:sz w:val="24"/>
          <w:vertAlign w:val="subscript"/>
        </w:rPr>
        <w:t>3</w:t>
      </w:r>
      <w:r w:rsidRPr="00060C83">
        <w:rPr>
          <w:rFonts w:ascii="Times New Roman" w:eastAsia="宋体" w:hAnsi="宋体"/>
          <w:sz w:val="24"/>
        </w:rPr>
        <w:t>+5O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370440" cy="239400"/>
            <wp:effectExtent l="0" t="0" r="0" b="0"/>
            <wp:docPr id="1869" name="图片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24"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sz w:val="24"/>
        </w:rPr>
        <w:t>4NO+6H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宋体" w:eastAsia="宋体" w:hAnsi="宋体" w:cs="宋体" w:hint="eastAsia"/>
          <w:sz w:val="24"/>
        </w:rPr>
        <w:t>③</w:t>
      </w:r>
      <w:r w:rsidRPr="00060C83">
        <w:rPr>
          <w:rFonts w:ascii="Times New Roman" w:eastAsia="宋体" w:hAnsi="宋体"/>
          <w:sz w:val="24"/>
        </w:rPr>
        <w:t>根据关系式</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~NO~HNO</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制取</w:t>
      </w:r>
      <w:r w:rsidRPr="00060C83">
        <w:rPr>
          <w:rFonts w:ascii="Times New Roman" w:eastAsia="宋体" w:hAnsi="宋体"/>
          <w:sz w:val="24"/>
        </w:rPr>
        <w:t>80 t</w:t>
      </w:r>
      <w:r w:rsidRPr="00060C83">
        <w:rPr>
          <w:rFonts w:ascii="Times New Roman" w:eastAsia="宋体" w:hAnsi="宋体"/>
          <w:sz w:val="24"/>
        </w:rPr>
        <w:t>的</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需要转化为硝酸的氨气的质量为</w:t>
      </w:r>
      <m:oMath>
        <m:f>
          <m:fPr>
            <m:ctrlPr>
              <w:rPr>
                <w:rFonts w:ascii="Cambria Math" w:eastAsia="宋体" w:hAnsi="Cambria Math"/>
                <w:sz w:val="24"/>
              </w:rPr>
            </m:ctrlPr>
          </m:fPr>
          <m:num>
            <m:r>
              <m:rPr>
                <m:sty m:val="p"/>
              </m:rPr>
              <w:rPr>
                <w:rFonts w:ascii="Cambria Math" w:eastAsia="宋体" w:hAnsi="Cambria Math"/>
                <w:sz w:val="28"/>
                <w:szCs w:val="18"/>
              </w:rPr>
              <m:t>80t</m:t>
            </m:r>
          </m:num>
          <m:den>
            <m:r>
              <m:rPr>
                <m:sty m:val="p"/>
              </m:rPr>
              <w:rPr>
                <w:rFonts w:ascii="Cambria Math" w:eastAsia="宋体" w:hAnsi="Cambria Math"/>
                <w:sz w:val="28"/>
                <w:szCs w:val="18"/>
              </w:rPr>
              <m:t>80</m:t>
            </m:r>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85</m:t>
            </m:r>
            <m:r>
              <m:rPr>
                <m:nor/>
              </m:rPr>
              <w:rPr>
                <w:rFonts w:ascii="Times New Roman" w:eastAsia="宋体" w:hAnsi="宋体"/>
                <w:sz w:val="28"/>
                <w:szCs w:val="18"/>
              </w:rPr>
              <m:t>%</m:t>
            </m:r>
          </m:den>
        </m:f>
        <m:r>
          <m:rPr>
            <m:sty m:val="p"/>
          </m:rP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17</m:t>
            </m:r>
          </m:num>
          <m:den>
            <m:r>
              <m:rPr>
                <m:sty m:val="p"/>
              </m:rPr>
              <w:rPr>
                <w:rFonts w:ascii="Cambria Math" w:eastAsia="宋体" w:hAnsi="Cambria Math"/>
                <w:sz w:val="28"/>
                <w:szCs w:val="18"/>
              </w:rPr>
              <m:t>80</m:t>
            </m:r>
          </m:den>
        </m:f>
      </m:oMath>
      <w:r w:rsidRPr="00060C83">
        <w:rPr>
          <w:rFonts w:ascii="Times New Roman" w:eastAsia="宋体" w:hAnsi="宋体"/>
          <w:sz w:val="24"/>
        </w:rPr>
        <w:t>=25 t,</w:t>
      </w:r>
      <w:r w:rsidRPr="00060C83">
        <w:rPr>
          <w:rFonts w:ascii="Times New Roman" w:eastAsia="宋体" w:hAnsi="宋体"/>
          <w:sz w:val="24"/>
        </w:rPr>
        <w:t>另外需要和硝酸反应的氨气的质量为</w:t>
      </w:r>
      <m:oMath>
        <m:f>
          <m:fPr>
            <m:ctrlPr>
              <w:rPr>
                <w:rFonts w:ascii="Cambria Math" w:eastAsia="宋体" w:hAnsi="Cambria Math"/>
                <w:sz w:val="24"/>
              </w:rPr>
            </m:ctrlPr>
          </m:fPr>
          <m:num>
            <m:r>
              <m:rPr>
                <m:sty m:val="p"/>
              </m:rPr>
              <w:rPr>
                <w:rFonts w:ascii="Cambria Math" w:eastAsia="宋体" w:hAnsi="Cambria Math"/>
                <w:sz w:val="28"/>
                <w:szCs w:val="18"/>
              </w:rPr>
              <m:t>80t</m:t>
            </m:r>
          </m:num>
          <m:den>
            <m:r>
              <m:rPr>
                <m:sty m:val="p"/>
              </m:rPr>
              <w:rPr>
                <w:rFonts w:ascii="Cambria Math" w:eastAsia="宋体" w:hAnsi="Cambria Math"/>
                <w:sz w:val="28"/>
                <w:szCs w:val="18"/>
              </w:rPr>
              <m:t>80</m:t>
            </m:r>
          </m:den>
        </m:f>
      </m:oMath>
      <w:r w:rsidRPr="00060C83">
        <w:rPr>
          <w:rFonts w:ascii="Times New Roman" w:eastAsia="宋体" w:hAnsi="Times New Roman" w:cs="Times New Roman"/>
          <w:sz w:val="24"/>
        </w:rPr>
        <w:t>×</w:t>
      </w:r>
      <w:r w:rsidRPr="00060C83">
        <w:rPr>
          <w:rFonts w:ascii="Times New Roman" w:eastAsia="宋体" w:hAnsi="宋体"/>
          <w:sz w:val="24"/>
        </w:rPr>
        <w:t>17=17 t,</w:t>
      </w:r>
      <w:r w:rsidRPr="00060C83">
        <w:rPr>
          <w:rFonts w:ascii="Times New Roman" w:eastAsia="宋体" w:hAnsi="宋体"/>
          <w:sz w:val="24"/>
        </w:rPr>
        <w:t>总共氨气的质量为</w:t>
      </w:r>
      <w:r w:rsidRPr="00060C83">
        <w:rPr>
          <w:rFonts w:ascii="Times New Roman" w:eastAsia="宋体" w:hAnsi="宋体"/>
          <w:sz w:val="24"/>
        </w:rPr>
        <w:t>25 t+17 t=42 t</w:t>
      </w:r>
      <w:r w:rsidRPr="00060C83">
        <w:rPr>
          <w:rFonts w:ascii="Times New Roman" w:eastAsia="宋体" w:hAnsi="宋体"/>
          <w:sz w:val="24"/>
        </w:rPr>
        <w:t>。</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酸性条件下</w:t>
      </w:r>
      <w:r w:rsidRPr="00060C83">
        <w:rPr>
          <w:rFonts w:ascii="Times New Roman" w:eastAsia="宋体" w:hAnsi="宋体"/>
          <w:sz w:val="24"/>
        </w:rPr>
        <w:t>Fe</w:t>
      </w:r>
      <w:r w:rsidRPr="00060C83">
        <w:rPr>
          <w:rFonts w:ascii="Times New Roman" w:eastAsia="宋体" w:hAnsi="宋体"/>
          <w:sz w:val="24"/>
        </w:rPr>
        <w:t>与</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反应的离子方程式为</w:t>
      </w:r>
      <w:r w:rsidRPr="00060C83">
        <w:rPr>
          <w:rFonts w:ascii="Times New Roman" w:eastAsia="宋体" w:hAnsi="宋体"/>
          <w:sz w:val="24"/>
        </w:rPr>
        <w:t>Fe+4H</w:t>
      </w:r>
      <w:r w:rsidRPr="00060C83">
        <w:rPr>
          <w:rFonts w:ascii="Times New Roman" w:eastAsia="宋体" w:hAnsi="宋体"/>
          <w:sz w:val="24"/>
          <w:vertAlign w:val="superscript"/>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870" name="图片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根据铁的物质的量为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 mol</w:t>
      </w:r>
      <w:r w:rsidRPr="00060C83">
        <w:rPr>
          <w:rFonts w:ascii="Times New Roman" w:eastAsia="宋体" w:hAnsi="宋体"/>
          <w:sz w:val="24"/>
        </w:rPr>
        <w:t>、溶液中的氢离子为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 mol</w:t>
      </w:r>
      <w:r w:rsidRPr="00060C83">
        <w:rPr>
          <w:rFonts w:ascii="Times New Roman" w:eastAsia="宋体" w:hAnsi="宋体"/>
          <w:sz w:val="24"/>
        </w:rPr>
        <w:t>、硝酸根离子为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 xml:space="preserve">1 mol </w:t>
      </w:r>
      <w:r w:rsidRPr="00060C83">
        <w:rPr>
          <w:rFonts w:ascii="Times New Roman" w:eastAsia="宋体" w:hAnsi="宋体"/>
          <w:sz w:val="24"/>
        </w:rPr>
        <w:t>分析</w:t>
      </w:r>
      <w:r w:rsidRPr="00060C83">
        <w:rPr>
          <w:rFonts w:ascii="Times New Roman" w:eastAsia="宋体" w:hAnsi="宋体"/>
          <w:sz w:val="24"/>
        </w:rPr>
        <w:t>,</w:t>
      </w:r>
      <w:r w:rsidRPr="00060C83">
        <w:rPr>
          <w:rFonts w:ascii="Times New Roman" w:eastAsia="宋体" w:hAnsi="宋体"/>
          <w:sz w:val="24"/>
        </w:rPr>
        <w:t>铁完全反应生成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 xml:space="preserve">1 mol </w:t>
      </w:r>
      <w:r w:rsidRPr="00060C83">
        <w:rPr>
          <w:rFonts w:ascii="Times New Roman" w:eastAsia="宋体" w:hAnsi="宋体"/>
          <w:sz w:val="24"/>
        </w:rPr>
        <w:t>一氧化氮</w:t>
      </w:r>
      <w:r w:rsidRPr="00060C83">
        <w:rPr>
          <w:rFonts w:ascii="Times New Roman" w:eastAsia="宋体" w:hAnsi="宋体"/>
          <w:sz w:val="24"/>
        </w:rPr>
        <w:t>,</w:t>
      </w:r>
      <w:r w:rsidRPr="00060C83">
        <w:rPr>
          <w:rFonts w:ascii="Times New Roman" w:eastAsia="宋体" w:hAnsi="宋体"/>
          <w:sz w:val="24"/>
        </w:rPr>
        <w:t>标准状况下的体积为</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24 L;</w:t>
      </w:r>
      <w:r w:rsidRPr="00060C83">
        <w:rPr>
          <w:rFonts w:ascii="宋体" w:eastAsia="宋体" w:hAnsi="宋体" w:cs="宋体" w:hint="eastAsia"/>
          <w:sz w:val="24"/>
        </w:rPr>
        <w:t>②</w:t>
      </w:r>
      <w:r w:rsidRPr="00060C83">
        <w:rPr>
          <w:rFonts w:ascii="Times New Roman" w:eastAsia="宋体" w:hAnsi="宋体"/>
          <w:sz w:val="24"/>
        </w:rPr>
        <w:t>反应中消耗</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 xml:space="preserve">4 mol </w:t>
      </w:r>
      <w:r w:rsidRPr="00060C83">
        <w:rPr>
          <w:rFonts w:ascii="Times New Roman" w:eastAsia="宋体" w:hAnsi="宋体"/>
          <w:sz w:val="24"/>
        </w:rPr>
        <w:t>氢离子和</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 xml:space="preserve">1 mol </w:t>
      </w:r>
      <w:r w:rsidRPr="00060C83">
        <w:rPr>
          <w:rFonts w:ascii="Times New Roman" w:eastAsia="宋体" w:hAnsi="宋体"/>
          <w:sz w:val="24"/>
        </w:rPr>
        <w:t>硝酸根离子</w:t>
      </w:r>
      <w:r w:rsidRPr="00060C83">
        <w:rPr>
          <w:rFonts w:ascii="Times New Roman" w:eastAsia="宋体" w:hAnsi="宋体"/>
          <w:sz w:val="24"/>
        </w:rPr>
        <w:t>,</w:t>
      </w:r>
      <w:r w:rsidRPr="00060C83">
        <w:rPr>
          <w:rFonts w:ascii="Times New Roman" w:eastAsia="宋体" w:hAnsi="宋体"/>
          <w:sz w:val="24"/>
        </w:rPr>
        <w:t>反应后溶液中还剩余</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 xml:space="preserve">1 mol </w:t>
      </w:r>
      <w:r w:rsidRPr="00060C83">
        <w:rPr>
          <w:rFonts w:ascii="Times New Roman" w:eastAsia="宋体" w:hAnsi="宋体"/>
          <w:sz w:val="24"/>
        </w:rPr>
        <w:t>氢离子</w:t>
      </w:r>
      <w:r w:rsidRPr="00060C83">
        <w:rPr>
          <w:rFonts w:ascii="Times New Roman" w:eastAsia="宋体" w:hAnsi="宋体"/>
          <w:sz w:val="24"/>
        </w:rPr>
        <w:t>,</w:t>
      </w:r>
      <w:r w:rsidRPr="00060C83">
        <w:rPr>
          <w:rFonts w:ascii="Times New Roman" w:eastAsia="宋体" w:hAnsi="宋体"/>
          <w:sz w:val="24"/>
        </w:rPr>
        <w:t>且生成了</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 mol</w:t>
      </w:r>
      <w:r w:rsidRPr="00060C83">
        <w:rPr>
          <w:rFonts w:ascii="Times New Roman" w:eastAsia="宋体" w:hAnsi="宋体"/>
          <w:sz w:val="24"/>
        </w:rPr>
        <w:t>铁离子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 xml:space="preserve">1 mol </w:t>
      </w:r>
      <w:r w:rsidRPr="00060C83">
        <w:rPr>
          <w:rFonts w:ascii="Times New Roman" w:eastAsia="宋体" w:hAnsi="宋体"/>
          <w:sz w:val="24"/>
        </w:rPr>
        <w:t>氢离子能反应</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 mol Fe,0</w:t>
      </w:r>
      <w:r w:rsidRPr="00060C83">
        <w:rPr>
          <w:rFonts w:ascii="Times New Roman" w:eastAsia="宋体" w:hAnsi="Times New Roman" w:cs="Times New Roman"/>
          <w:sz w:val="24"/>
        </w:rPr>
        <w:t>.</w:t>
      </w:r>
      <w:r w:rsidRPr="00060C83">
        <w:rPr>
          <w:rFonts w:ascii="Times New Roman" w:eastAsia="宋体" w:hAnsi="宋体"/>
          <w:sz w:val="24"/>
        </w:rPr>
        <w:t xml:space="preserve">1 mol </w:t>
      </w:r>
      <w:r w:rsidRPr="00060C83">
        <w:rPr>
          <w:rFonts w:ascii="Times New Roman" w:eastAsia="宋体" w:hAnsi="宋体"/>
          <w:sz w:val="24"/>
        </w:rPr>
        <w:t>铁离子能反应</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 mol Fe,</w:t>
      </w:r>
      <w:r w:rsidRPr="00060C83">
        <w:rPr>
          <w:rFonts w:ascii="Times New Roman" w:eastAsia="宋体" w:hAnsi="宋体"/>
          <w:sz w:val="24"/>
        </w:rPr>
        <w:t>则总共可反应</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 mol Fe,</w:t>
      </w:r>
      <w:r w:rsidRPr="00060C83">
        <w:rPr>
          <w:rFonts w:ascii="Times New Roman" w:eastAsia="宋体" w:hAnsi="宋体"/>
          <w:sz w:val="24"/>
        </w:rPr>
        <w:t>其质量为</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 g</w:t>
      </w:r>
      <w:r w:rsidRPr="00060C83">
        <w:rPr>
          <w:rFonts w:ascii="Times New Roman" w:eastAsia="宋体" w:hAnsi="宋体"/>
          <w:sz w:val="24"/>
        </w:rPr>
        <w:t>。</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由题干可知</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①</w:t>
      </w:r>
      <w:r w:rsidRPr="00060C83">
        <w:rPr>
          <w:rFonts w:ascii="Times New Roman" w:eastAsia="仿宋" w:hAnsi="仿宋"/>
          <w:sz w:val="24"/>
        </w:rPr>
        <w:t>为制备氮气的装置</w:t>
      </w:r>
      <w:r w:rsidRPr="00060C83">
        <w:rPr>
          <w:rFonts w:ascii="Times New Roman" w:eastAsia="宋体" w:hAnsi="宋体"/>
          <w:sz w:val="24"/>
        </w:rPr>
        <w:t>,</w:t>
      </w:r>
      <w:r w:rsidRPr="00060C83">
        <w:rPr>
          <w:rFonts w:ascii="Times New Roman" w:eastAsia="仿宋" w:hAnsi="仿宋"/>
          <w:sz w:val="24"/>
        </w:rPr>
        <w:t>饱和氯化铵溶液与亚硝酸钠晶体混合加热生成氮气、氯化钠和水</w:t>
      </w:r>
      <w:r w:rsidRPr="00060C83">
        <w:rPr>
          <w:rFonts w:ascii="Times New Roman" w:eastAsia="宋体" w:hAnsi="宋体"/>
          <w:sz w:val="24"/>
        </w:rPr>
        <w:t>,</w:t>
      </w:r>
      <w:r w:rsidRPr="00060C83">
        <w:rPr>
          <w:rFonts w:ascii="Times New Roman" w:eastAsia="仿宋" w:hAnsi="仿宋"/>
          <w:sz w:val="24"/>
        </w:rPr>
        <w:t>化学方程式为</w:t>
      </w:r>
      <w:r w:rsidRPr="00060C83">
        <w:rPr>
          <w:rFonts w:ascii="Times New Roman" w:eastAsia="宋体" w:hAnsi="宋体"/>
          <w:sz w:val="24"/>
        </w:rPr>
        <w:t>NaNO</w:t>
      </w:r>
      <w:r w:rsidRPr="00060C83">
        <w:rPr>
          <w:rFonts w:ascii="Times New Roman" w:eastAsia="宋体" w:hAnsi="宋体"/>
          <w:sz w:val="24"/>
          <w:vertAlign w:val="subscript"/>
        </w:rPr>
        <w:t>2</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宋体" w:hAnsi="宋体"/>
          <w:noProof/>
          <w:sz w:val="24"/>
        </w:rPr>
        <w:drawing>
          <wp:inline distT="0" distB="0" distL="0" distR="0">
            <wp:extent cx="196560" cy="176760"/>
            <wp:effectExtent l="0" t="0" r="0" b="0"/>
            <wp:docPr id="1871" name="图片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NaCl+N</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正确</w:t>
      </w:r>
      <w:r w:rsidRPr="00060C83">
        <w:rPr>
          <w:rFonts w:ascii="Times New Roman" w:eastAsia="宋体" w:hAnsi="宋体"/>
          <w:sz w:val="24"/>
        </w:rPr>
        <w:t>;Ca</w:t>
      </w:r>
      <w:r w:rsidRPr="00060C83">
        <w:rPr>
          <w:rFonts w:ascii="Times New Roman" w:eastAsia="宋体" w:hAnsi="宋体"/>
          <w:sz w:val="24"/>
          <w:vertAlign w:val="subscript"/>
        </w:rPr>
        <w:t>3</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遇水发生水解</w:t>
      </w:r>
      <w:r w:rsidRPr="00060C83">
        <w:rPr>
          <w:rFonts w:ascii="Times New Roman" w:eastAsia="宋体" w:hAnsi="宋体"/>
          <w:sz w:val="24"/>
        </w:rPr>
        <w:t>,</w:t>
      </w:r>
      <w:r w:rsidRPr="00060C83">
        <w:rPr>
          <w:rFonts w:ascii="Times New Roman" w:eastAsia="仿宋" w:hAnsi="仿宋"/>
          <w:sz w:val="24"/>
        </w:rPr>
        <w:t>产生的氮气需要干燥才能进入玻璃管中反应</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④</w:t>
      </w:r>
      <w:r w:rsidRPr="00060C83">
        <w:rPr>
          <w:rFonts w:ascii="Times New Roman" w:eastAsia="仿宋" w:hAnsi="仿宋"/>
          <w:sz w:val="24"/>
        </w:rPr>
        <w:t>应为干燥装置</w:t>
      </w:r>
      <w:r w:rsidRPr="00060C83">
        <w:rPr>
          <w:rFonts w:ascii="Times New Roman" w:eastAsia="宋体" w:hAnsi="宋体"/>
          <w:sz w:val="24"/>
        </w:rPr>
        <w:t>,</w:t>
      </w:r>
      <w:r w:rsidRPr="00060C83">
        <w:rPr>
          <w:rFonts w:ascii="Times New Roman" w:eastAsia="仿宋" w:hAnsi="仿宋"/>
          <w:sz w:val="24"/>
        </w:rPr>
        <w:t>可选用浓硫酸作为干燥剂</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⑥</w:t>
      </w:r>
      <w:r w:rsidRPr="00060C83">
        <w:rPr>
          <w:rFonts w:ascii="Times New Roman" w:eastAsia="仿宋" w:hAnsi="仿宋"/>
          <w:sz w:val="24"/>
        </w:rPr>
        <w:t>中也应装有干燥剂</w:t>
      </w:r>
      <w:r w:rsidRPr="00060C83">
        <w:rPr>
          <w:rFonts w:ascii="Times New Roman" w:eastAsia="宋体" w:hAnsi="宋体"/>
          <w:sz w:val="24"/>
        </w:rPr>
        <w:t>,</w:t>
      </w:r>
      <w:r w:rsidRPr="00060C83">
        <w:rPr>
          <w:rFonts w:ascii="Times New Roman" w:eastAsia="仿宋" w:hAnsi="仿宋"/>
          <w:sz w:val="24"/>
        </w:rPr>
        <w:t>防止空气中的水蒸气进入</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⑥</w:t>
      </w:r>
      <w:r w:rsidRPr="00060C83">
        <w:rPr>
          <w:rFonts w:ascii="Times New Roman" w:eastAsia="仿宋" w:hAnsi="仿宋"/>
          <w:sz w:val="24"/>
        </w:rPr>
        <w:t>中可盛放碱石灰</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装置中含有氧气</w:t>
      </w:r>
      <w:r w:rsidRPr="00060C83">
        <w:rPr>
          <w:rFonts w:ascii="Times New Roman" w:eastAsia="宋体" w:hAnsi="宋体"/>
          <w:sz w:val="24"/>
        </w:rPr>
        <w:t>,</w:t>
      </w:r>
      <w:r w:rsidRPr="00060C83">
        <w:rPr>
          <w:rFonts w:ascii="Times New Roman" w:eastAsia="仿宋" w:hAnsi="仿宋"/>
          <w:sz w:val="24"/>
        </w:rPr>
        <w:t>可利用装置</w:t>
      </w:r>
      <w:r w:rsidRPr="00060C83">
        <w:rPr>
          <w:rFonts w:ascii="宋体" w:eastAsia="宋体" w:hAnsi="宋体" w:cs="宋体" w:hint="eastAsia"/>
          <w:sz w:val="24"/>
        </w:rPr>
        <w:t>③</w:t>
      </w:r>
      <w:r w:rsidRPr="00060C83">
        <w:rPr>
          <w:rFonts w:ascii="Times New Roman" w:eastAsia="仿宋" w:hAnsi="仿宋"/>
          <w:sz w:val="24"/>
        </w:rPr>
        <w:t>除去装置中的氧气</w:t>
      </w:r>
      <w:r w:rsidRPr="00060C83">
        <w:rPr>
          <w:rFonts w:ascii="Times New Roman" w:eastAsia="宋体" w:hAnsi="宋体"/>
          <w:sz w:val="24"/>
        </w:rPr>
        <w:t>,NaOH</w:t>
      </w:r>
      <w:r w:rsidRPr="00060C83">
        <w:rPr>
          <w:rFonts w:ascii="Times New Roman" w:eastAsia="仿宋" w:hAnsi="仿宋"/>
          <w:sz w:val="24"/>
        </w:rPr>
        <w:t>溶液不能除去氧气</w:t>
      </w:r>
      <w:r w:rsidRPr="00060C83">
        <w:rPr>
          <w:rFonts w:ascii="Times New Roman" w:eastAsia="宋体" w:hAnsi="宋体"/>
          <w:sz w:val="24"/>
        </w:rPr>
        <w:t>,</w:t>
      </w:r>
      <w:r w:rsidRPr="00060C83">
        <w:rPr>
          <w:rFonts w:ascii="Times New Roman" w:eastAsia="仿宋" w:hAnsi="仿宋"/>
          <w:sz w:val="24"/>
        </w:rPr>
        <w:t>可改成酸性氯化亚铁溶液</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实验结束后</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⑤</w:t>
      </w:r>
      <w:r w:rsidRPr="00060C83">
        <w:rPr>
          <w:rFonts w:ascii="Times New Roman" w:eastAsia="仿宋" w:hAnsi="仿宋"/>
          <w:sz w:val="24"/>
        </w:rPr>
        <w:t>中有生成的</w:t>
      </w:r>
      <w:r w:rsidRPr="00060C83">
        <w:rPr>
          <w:rFonts w:ascii="Times New Roman" w:eastAsia="宋体" w:hAnsi="宋体"/>
          <w:sz w:val="24"/>
        </w:rPr>
        <w:t>Ca</w:t>
      </w:r>
      <w:r w:rsidRPr="00060C83">
        <w:rPr>
          <w:rFonts w:ascii="Times New Roman" w:eastAsia="宋体" w:hAnsi="宋体"/>
          <w:sz w:val="24"/>
          <w:vertAlign w:val="subscript"/>
        </w:rPr>
        <w:t>3</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,Ca</w:t>
      </w:r>
      <w:r w:rsidRPr="00060C83">
        <w:rPr>
          <w:rFonts w:ascii="Times New Roman" w:eastAsia="宋体" w:hAnsi="宋体"/>
          <w:sz w:val="24"/>
          <w:vertAlign w:val="subscript"/>
        </w:rPr>
        <w:t>3</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遇水发生水解反应生成</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Ca(OH)</w:t>
      </w:r>
      <w:r w:rsidRPr="00060C83">
        <w:rPr>
          <w:rFonts w:ascii="Times New Roman" w:eastAsia="宋体" w:hAnsi="宋体"/>
          <w:sz w:val="24"/>
          <w:vertAlign w:val="subscript"/>
        </w:rPr>
        <w:t>2</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可以使湿润的红色石蕊试纸变蓝</w:t>
      </w:r>
      <w:r w:rsidRPr="00060C83">
        <w:rPr>
          <w:rFonts w:ascii="Times New Roman" w:eastAsia="宋体" w:hAnsi="宋体"/>
          <w:sz w:val="24"/>
        </w:rPr>
        <w:t>,D</w:t>
      </w:r>
      <w:r w:rsidRPr="00060C83">
        <w:rPr>
          <w:rFonts w:ascii="Times New Roman" w:eastAsia="仿宋" w:hAnsi="仿宋"/>
          <w:sz w:val="24"/>
        </w:rPr>
        <w:t>错误。</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二氧化碳、二氧化硫与石灰乳反应生成碳酸钙、亚硫酸钙</w:t>
      </w:r>
      <w:r w:rsidRPr="00060C83">
        <w:rPr>
          <w:rFonts w:ascii="Times New Roman" w:eastAsia="宋体" w:hAnsi="宋体"/>
          <w:sz w:val="24"/>
        </w:rPr>
        <w:t>,</w:t>
      </w:r>
      <w:r w:rsidRPr="00060C83">
        <w:rPr>
          <w:rFonts w:ascii="Times New Roman" w:eastAsia="仿宋" w:hAnsi="仿宋"/>
          <w:sz w:val="24"/>
        </w:rPr>
        <w:t>则固体</w:t>
      </w:r>
      <w:r w:rsidRPr="00060C83">
        <w:rPr>
          <w:rFonts w:ascii="Times New Roman" w:eastAsia="宋体" w:hAnsi="宋体"/>
          <w:sz w:val="24"/>
        </w:rPr>
        <w:t>1</w:t>
      </w:r>
      <w:r w:rsidRPr="00060C83">
        <w:rPr>
          <w:rFonts w:ascii="Times New Roman" w:eastAsia="仿宋" w:hAnsi="仿宋"/>
          <w:sz w:val="24"/>
        </w:rPr>
        <w:t>中主要含有</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CaSO</w:t>
      </w:r>
      <w:r w:rsidRPr="00060C83">
        <w:rPr>
          <w:rFonts w:ascii="Times New Roman" w:eastAsia="宋体" w:hAnsi="宋体"/>
          <w:sz w:val="24"/>
          <w:vertAlign w:val="subscript"/>
        </w:rPr>
        <w:t>3</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;X</w:t>
      </w:r>
      <w:r w:rsidRPr="00060C83">
        <w:rPr>
          <w:rFonts w:ascii="Times New Roman" w:eastAsia="仿宋" w:hAnsi="仿宋"/>
          <w:sz w:val="24"/>
        </w:rPr>
        <w:t>可以是空气</w:t>
      </w:r>
      <w:r w:rsidRPr="00060C83">
        <w:rPr>
          <w:rFonts w:ascii="Times New Roman" w:eastAsia="宋体" w:hAnsi="宋体"/>
          <w:sz w:val="24"/>
        </w:rPr>
        <w:t>,</w:t>
      </w:r>
      <w:r w:rsidRPr="00060C83">
        <w:rPr>
          <w:rFonts w:ascii="Times New Roman" w:eastAsia="仿宋" w:hAnsi="仿宋"/>
          <w:sz w:val="24"/>
        </w:rPr>
        <w:t>且至少保证生成的二氧化氮与一氧化氮的物质的量之比为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时即可</w:t>
      </w:r>
      <w:r w:rsidRPr="00060C83">
        <w:rPr>
          <w:rFonts w:ascii="Times New Roman" w:eastAsia="宋体" w:hAnsi="宋体"/>
          <w:sz w:val="24"/>
        </w:rPr>
        <w:t>,</w:t>
      </w:r>
      <w:r w:rsidRPr="00060C83">
        <w:rPr>
          <w:rFonts w:ascii="Times New Roman" w:eastAsia="仿宋" w:hAnsi="仿宋"/>
          <w:sz w:val="24"/>
        </w:rPr>
        <w:t>不需过量</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处理含</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的废水时</w:t>
      </w:r>
      <w:r w:rsidRPr="00060C83">
        <w:rPr>
          <w:rFonts w:ascii="Times New Roman" w:eastAsia="宋体" w:hAnsi="宋体"/>
          <w:sz w:val="24"/>
        </w:rPr>
        <w:t>,</w:t>
      </w:r>
      <w:r w:rsidRPr="00060C83">
        <w:rPr>
          <w:rFonts w:ascii="Times New Roman" w:eastAsia="仿宋" w:hAnsi="仿宋"/>
          <w:sz w:val="24"/>
        </w:rPr>
        <w:t>生成无污染的气体氮气</w:t>
      </w:r>
      <w:r w:rsidRPr="00060C83">
        <w:rPr>
          <w:rFonts w:ascii="Times New Roman" w:eastAsia="宋体" w:hAnsi="宋体"/>
          <w:sz w:val="24"/>
        </w:rPr>
        <w:t>,</w:t>
      </w:r>
      <w:r w:rsidRPr="00060C83">
        <w:rPr>
          <w:rFonts w:ascii="Times New Roman" w:eastAsia="仿宋" w:hAnsi="仿宋"/>
          <w:sz w:val="24"/>
        </w:rPr>
        <w:t>发生的反应为</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872" name="图片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O,C</w:t>
      </w:r>
      <w:r w:rsidRPr="00060C83">
        <w:rPr>
          <w:rFonts w:ascii="Times New Roman" w:eastAsia="仿宋" w:hAnsi="仿宋"/>
          <w:sz w:val="24"/>
        </w:rPr>
        <w:t>错误</w:t>
      </w:r>
      <w:r w:rsidRPr="00060C83">
        <w:rPr>
          <w:rFonts w:ascii="Times New Roman" w:eastAsia="宋体" w:hAnsi="宋体"/>
          <w:sz w:val="24"/>
        </w:rPr>
        <w:t>;CO</w:t>
      </w:r>
      <w:r w:rsidRPr="00060C83">
        <w:rPr>
          <w:rFonts w:ascii="Times New Roman" w:eastAsia="仿宋" w:hAnsi="仿宋"/>
          <w:sz w:val="24"/>
        </w:rPr>
        <w:t>与石灰乳、</w:t>
      </w:r>
      <w:r w:rsidRPr="00060C83">
        <w:rPr>
          <w:rFonts w:ascii="Times New Roman" w:eastAsia="宋体" w:hAnsi="宋体"/>
          <w:sz w:val="24"/>
        </w:rPr>
        <w:t>NaOH</w:t>
      </w:r>
      <w:r w:rsidRPr="00060C83">
        <w:rPr>
          <w:rFonts w:ascii="Times New Roman" w:eastAsia="仿宋" w:hAnsi="仿宋"/>
          <w:sz w:val="24"/>
        </w:rPr>
        <w:t>溶液均不能反应</w:t>
      </w:r>
      <w:r w:rsidRPr="00060C83">
        <w:rPr>
          <w:rFonts w:ascii="Times New Roman" w:eastAsia="宋体" w:hAnsi="宋体"/>
          <w:sz w:val="24"/>
        </w:rPr>
        <w:t>,</w:t>
      </w:r>
      <w:r w:rsidRPr="00060C83">
        <w:rPr>
          <w:rFonts w:ascii="Times New Roman" w:eastAsia="仿宋" w:hAnsi="仿宋"/>
          <w:sz w:val="24"/>
        </w:rPr>
        <w:t>则气体</w:t>
      </w:r>
      <w:r w:rsidRPr="00060C83">
        <w:rPr>
          <w:rFonts w:ascii="Times New Roman" w:eastAsia="宋体" w:hAnsi="宋体"/>
          <w:sz w:val="24"/>
        </w:rPr>
        <w:t>2</w:t>
      </w:r>
      <w:r w:rsidRPr="00060C83">
        <w:rPr>
          <w:rFonts w:ascii="Times New Roman" w:eastAsia="仿宋" w:hAnsi="仿宋"/>
          <w:sz w:val="24"/>
        </w:rPr>
        <w:t>为</w:t>
      </w:r>
      <w:r w:rsidRPr="00060C83">
        <w:rPr>
          <w:rFonts w:ascii="Times New Roman" w:eastAsia="宋体" w:hAnsi="宋体"/>
          <w:sz w:val="24"/>
        </w:rPr>
        <w:t>CO,</w:t>
      </w:r>
      <w:r w:rsidRPr="00060C83">
        <w:rPr>
          <w:rFonts w:ascii="Times New Roman" w:eastAsia="仿宋" w:hAnsi="仿宋"/>
          <w:sz w:val="24"/>
        </w:rPr>
        <w:t>捕获剂所捕获的气体主要是</w:t>
      </w:r>
      <w:r w:rsidRPr="00060C83">
        <w:rPr>
          <w:rFonts w:ascii="Times New Roman" w:eastAsia="宋体" w:hAnsi="宋体"/>
          <w:sz w:val="24"/>
        </w:rPr>
        <w:t>CO,D</w:t>
      </w:r>
      <w:r w:rsidRPr="00060C83">
        <w:rPr>
          <w:rFonts w:ascii="Times New Roman" w:eastAsia="仿宋" w:hAnsi="仿宋"/>
          <w:sz w:val="24"/>
        </w:rPr>
        <w:t>正确。</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已知氧化性</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&gt;Fe</w:t>
      </w:r>
      <w:r w:rsidRPr="00060C83">
        <w:rPr>
          <w:rFonts w:ascii="Times New Roman" w:eastAsia="宋体" w:hAnsi="宋体"/>
          <w:sz w:val="24"/>
          <w:vertAlign w:val="superscript"/>
        </w:rPr>
        <w:t>3+</w:t>
      </w:r>
      <w:r w:rsidRPr="00060C83">
        <w:rPr>
          <w:rFonts w:ascii="Times New Roman" w:eastAsia="宋体" w:hAnsi="宋体"/>
          <w:sz w:val="24"/>
        </w:rPr>
        <w:t>&gt;H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OA</w:t>
      </w:r>
      <w:r w:rsidRPr="00060C83">
        <w:rPr>
          <w:rFonts w:ascii="Times New Roman" w:eastAsia="仿宋" w:hAnsi="仿宋"/>
          <w:sz w:val="24"/>
        </w:rPr>
        <w:t>段发生反应</w:t>
      </w:r>
      <w:r w:rsidRPr="00060C83">
        <w:rPr>
          <w:rFonts w:ascii="Times New Roman" w:eastAsia="宋体" w:hAnsi="宋体"/>
          <w:sz w:val="24"/>
        </w:rPr>
        <w:t>Fe+N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73" name="图片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i/>
          <w:sz w:val="24"/>
        </w:rPr>
        <w:t>AB</w:t>
      </w:r>
      <w:r w:rsidRPr="00060C83">
        <w:rPr>
          <w:rFonts w:ascii="Times New Roman" w:eastAsia="仿宋" w:hAnsi="仿宋"/>
          <w:sz w:val="24"/>
        </w:rPr>
        <w:t>段发生反应</w:t>
      </w:r>
      <w:r w:rsidRPr="00060C83">
        <w:rPr>
          <w:rFonts w:ascii="Times New Roman" w:eastAsia="宋体" w:hAnsi="宋体"/>
          <w:sz w:val="24"/>
        </w:rPr>
        <w:t>Fe+2Fe</w:t>
      </w:r>
      <w:r w:rsidRPr="00060C83">
        <w:rPr>
          <w:rFonts w:ascii="Times New Roman" w:eastAsia="宋体" w:hAnsi="宋体"/>
          <w:sz w:val="24"/>
          <w:vertAlign w:val="superscript"/>
        </w:rPr>
        <w:t>3+</w:t>
      </w:r>
      <w:r w:rsidRPr="00060C83">
        <w:rPr>
          <w:rFonts w:ascii="Times New Roman" w:eastAsia="宋体" w:hAnsi="宋体"/>
          <w:noProof/>
          <w:sz w:val="24"/>
        </w:rPr>
        <w:drawing>
          <wp:inline distT="0" distB="0" distL="0" distR="0">
            <wp:extent cx="196560" cy="112680"/>
            <wp:effectExtent l="0" t="0" r="0" b="0"/>
            <wp:docPr id="1874" name="图片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仿宋" w:hAnsi="仿宋"/>
          <w:sz w:val="24"/>
        </w:rPr>
        <w:t>以后发生反应</w:t>
      </w:r>
      <w:r w:rsidRPr="00060C83">
        <w:rPr>
          <w:rFonts w:ascii="Times New Roman" w:eastAsia="宋体" w:hAnsi="宋体"/>
          <w:sz w:val="24"/>
        </w:rPr>
        <w:t>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75" name="图片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开始时产生的气体为</w:t>
      </w:r>
      <w:r w:rsidRPr="00060C83">
        <w:rPr>
          <w:rFonts w:ascii="Times New Roman" w:eastAsia="宋体" w:hAnsi="宋体"/>
          <w:sz w:val="24"/>
        </w:rPr>
        <w:t>NO,A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AB</w:t>
      </w:r>
      <w:r w:rsidRPr="00060C83">
        <w:rPr>
          <w:rFonts w:ascii="Times New Roman" w:eastAsia="仿宋" w:hAnsi="仿宋"/>
          <w:sz w:val="24"/>
        </w:rPr>
        <w:t>段发生化合反应</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Fe+N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76" name="图片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NO</w:t>
      </w:r>
      <w:r w:rsidRPr="00060C83">
        <w:rPr>
          <w:rFonts w:ascii="Times New Roman" w:eastAsia="仿宋" w:hAnsi="仿宋"/>
          <w:sz w:val="24"/>
        </w:rPr>
        <w:t>的物质的量为</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12L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所以所用混合溶液中</w:t>
      </w:r>
      <w:r w:rsidRPr="00060C83">
        <w:rPr>
          <w:rFonts w:ascii="Times New Roman" w:eastAsia="宋体" w:hAnsi="宋体"/>
          <w:i/>
          <w:sz w:val="24"/>
        </w:rPr>
        <w:t>c</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最终产物中含有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根据电子守恒可得</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i/>
          <w:sz w:val="24"/>
        </w:rPr>
        <w:t>n</w:t>
      </w:r>
      <w:r w:rsidRPr="00060C83">
        <w:rPr>
          <w:rFonts w:ascii="Times New Roman" w:eastAsia="宋体" w:hAnsi="宋体"/>
          <w:sz w:val="24"/>
        </w:rPr>
        <w:t>(NO)+2</w:t>
      </w:r>
      <w:r w:rsidRPr="00060C83">
        <w:rPr>
          <w:rFonts w:ascii="Times New Roman" w:eastAsia="宋体" w:hAnsi="Times New Roman" w:cs="Times New Roman"/>
          <w:sz w:val="24"/>
        </w:rPr>
        <w:t>×</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仿宋" w:hAnsi="仿宋"/>
          <w:sz w:val="24"/>
        </w:rPr>
        <w:t>代入数值进行计算</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05mol+2</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68</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12</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mol=2</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仿宋" w:hAnsi="仿宋"/>
          <w:sz w:val="24"/>
        </w:rPr>
        <w:t>则</w:t>
      </w:r>
      <w:r w:rsidRPr="00060C83">
        <w:rPr>
          <w:rFonts w:ascii="Times New Roman" w:eastAsia="宋体" w:hAnsi="宋体"/>
          <w:i/>
          <w:sz w:val="24"/>
        </w:rPr>
        <w:t>n</w:t>
      </w:r>
      <w:r w:rsidRPr="00060C83">
        <w:rPr>
          <w:rFonts w:ascii="Times New Roman" w:eastAsia="宋体" w:hAnsi="宋体"/>
          <w:sz w:val="24"/>
        </w:rPr>
        <w:t>(Fe)=0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参加反应的铁粉的总质量</w:t>
      </w:r>
      <w:r w:rsidRPr="00060C83">
        <w:rPr>
          <w:rFonts w:ascii="Times New Roman" w:eastAsia="宋体" w:hAnsi="宋体"/>
          <w:i/>
          <w:sz w:val="24"/>
        </w:rPr>
        <w:t>m</w:t>
      </w:r>
      <w:r w:rsidRPr="00060C83">
        <w:rPr>
          <w:rFonts w:ascii="Times New Roman" w:eastAsia="宋体" w:hAnsi="宋体"/>
          <w:sz w:val="24"/>
          <w:vertAlign w:val="subscript"/>
        </w:rPr>
        <w:t>2</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6g,D</w:t>
      </w:r>
      <w:r w:rsidRPr="00060C83">
        <w:rPr>
          <w:rFonts w:ascii="Times New Roman" w:eastAsia="仿宋" w:hAnsi="仿宋"/>
          <w:sz w:val="24"/>
        </w:rPr>
        <w:t>正确。</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(1)NO(</w:t>
      </w:r>
      <w:r w:rsidRPr="00060C83">
        <w:rPr>
          <w:rFonts w:ascii="Times New Roman" w:eastAsia="宋体" w:hAnsi="宋体"/>
          <w:sz w:val="24"/>
        </w:rPr>
        <w:t>或一氧化氮</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(2)Fe+2H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77" name="图片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硝酸浓度相同</w:t>
      </w:r>
      <w:r w:rsidRPr="00060C83">
        <w:rPr>
          <w:rFonts w:ascii="Times New Roman" w:eastAsia="宋体" w:hAnsi="宋体"/>
          <w:sz w:val="24"/>
        </w:rPr>
        <w:t>,</w:t>
      </w:r>
      <w:r w:rsidRPr="00060C83">
        <w:rPr>
          <w:rFonts w:ascii="Times New Roman" w:eastAsia="宋体" w:hAnsi="宋体"/>
          <w:sz w:val="24"/>
        </w:rPr>
        <w:t>铜的还原性弱于铁</w:t>
      </w:r>
      <w:r w:rsidRPr="00060C83">
        <w:rPr>
          <w:rFonts w:ascii="Times New Roman" w:eastAsia="宋体" w:hAnsi="宋体"/>
          <w:sz w:val="24"/>
        </w:rPr>
        <w:t>,</w:t>
      </w:r>
      <w:r w:rsidRPr="00060C83">
        <w:rPr>
          <w:rFonts w:ascii="Times New Roman" w:eastAsia="宋体" w:hAnsi="宋体"/>
          <w:sz w:val="24"/>
        </w:rPr>
        <w:t>但</w:t>
      </w:r>
      <w:r w:rsidRPr="00060C83">
        <w:rPr>
          <w:rFonts w:ascii="宋体" w:eastAsia="宋体" w:hAnsi="宋体" w:cs="宋体" w:hint="eastAsia"/>
          <w:sz w:val="24"/>
        </w:rPr>
        <w:t>Ⅰ</w:t>
      </w:r>
      <w:r w:rsidRPr="00060C83">
        <w:rPr>
          <w:rFonts w:ascii="Times New Roman" w:eastAsia="宋体" w:hAnsi="宋体"/>
          <w:sz w:val="24"/>
        </w:rPr>
        <w:t xml:space="preserve">中溶液变蓝且无氢气放出　</w:t>
      </w:r>
      <w:r w:rsidRPr="00060C83">
        <w:rPr>
          <w:rFonts w:ascii="宋体" w:eastAsia="宋体" w:hAnsi="宋体" w:cs="宋体" w:hint="eastAsia"/>
          <w:sz w:val="24"/>
        </w:rPr>
        <w:t>②</w:t>
      </w:r>
      <w:r w:rsidRPr="00060C83">
        <w:rPr>
          <w:rFonts w:ascii="Times New Roman" w:eastAsia="宋体" w:hAnsi="宋体"/>
          <w:sz w:val="24"/>
        </w:rPr>
        <w:t>铁粉过量</w:t>
      </w:r>
      <w:r w:rsidRPr="00060C83">
        <w:rPr>
          <w:rFonts w:ascii="Times New Roman" w:eastAsia="宋体" w:hAnsi="宋体"/>
          <w:sz w:val="24"/>
        </w:rPr>
        <w:t>,</w:t>
      </w:r>
      <w:r w:rsidRPr="00060C83">
        <w:rPr>
          <w:rFonts w:ascii="Times New Roman" w:eastAsia="宋体" w:hAnsi="宋体"/>
          <w:sz w:val="24"/>
        </w:rPr>
        <w:t>但是溶液中</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001 mol H</w:t>
      </w:r>
      <w:r w:rsidRPr="00060C83">
        <w:rPr>
          <w:rFonts w:ascii="Times New Roman" w:eastAsia="宋体" w:hAnsi="宋体"/>
          <w:sz w:val="24"/>
          <w:vertAlign w:val="superscript"/>
        </w:rPr>
        <w:t>+</w:t>
      </w:r>
      <w:r w:rsidRPr="00060C83">
        <w:rPr>
          <w:rFonts w:ascii="Times New Roman" w:eastAsia="宋体" w:hAnsi="宋体"/>
          <w:sz w:val="24"/>
        </w:rPr>
        <w:t>仅被还原了约</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 xml:space="preserve"> mol,</w:t>
      </w:r>
      <w:r w:rsidRPr="00060C83">
        <w:rPr>
          <w:rFonts w:ascii="Times New Roman" w:eastAsia="宋体" w:hAnsi="宋体"/>
          <w:sz w:val="24"/>
        </w:rPr>
        <w:t>据此可以推测</w:t>
      </w:r>
      <w:r w:rsidRPr="00060C83">
        <w:rPr>
          <w:rFonts w:ascii="Times New Roman" w:eastAsia="宋体" w:hAnsi="宋体"/>
          <w:sz w:val="24"/>
        </w:rPr>
        <w:t>+5</w:t>
      </w:r>
      <w:r w:rsidRPr="00060C83">
        <w:rPr>
          <w:rFonts w:ascii="Times New Roman" w:eastAsia="宋体" w:hAnsi="宋体"/>
          <w:sz w:val="24"/>
        </w:rPr>
        <w:t>价的</w:t>
      </w:r>
      <w:r w:rsidRPr="00060C83">
        <w:rPr>
          <w:rFonts w:ascii="Times New Roman" w:eastAsia="宋体" w:hAnsi="宋体"/>
          <w:sz w:val="24"/>
        </w:rPr>
        <w:t>N</w:t>
      </w:r>
      <w:r w:rsidRPr="00060C83">
        <w:rPr>
          <w:rFonts w:ascii="Times New Roman" w:eastAsia="宋体" w:hAnsi="宋体"/>
          <w:sz w:val="24"/>
        </w:rPr>
        <w:t>也被还原　取</w:t>
      </w:r>
      <w:r w:rsidRPr="00060C83">
        <w:rPr>
          <w:rFonts w:ascii="宋体" w:eastAsia="宋体" w:hAnsi="宋体" w:cs="宋体" w:hint="eastAsia"/>
          <w:sz w:val="24"/>
        </w:rPr>
        <w:t>Ⅱ</w:t>
      </w:r>
      <w:r w:rsidRPr="00060C83">
        <w:rPr>
          <w:rFonts w:ascii="Times New Roman" w:eastAsia="宋体" w:hAnsi="宋体"/>
          <w:sz w:val="24"/>
        </w:rPr>
        <w:t>中反应后的溶液</w:t>
      </w:r>
      <w:r w:rsidRPr="00060C83">
        <w:rPr>
          <w:rFonts w:ascii="Times New Roman" w:eastAsia="宋体" w:hAnsi="宋体"/>
          <w:sz w:val="24"/>
        </w:rPr>
        <w:t>,</w:t>
      </w:r>
      <w:r w:rsidRPr="00060C83">
        <w:rPr>
          <w:rFonts w:ascii="Times New Roman" w:eastAsia="宋体" w:hAnsi="宋体"/>
          <w:sz w:val="24"/>
        </w:rPr>
        <w:t>加入足量</w:t>
      </w:r>
      <w:r w:rsidRPr="00060C83">
        <w:rPr>
          <w:rFonts w:ascii="Times New Roman" w:eastAsia="宋体" w:hAnsi="宋体"/>
          <w:sz w:val="24"/>
        </w:rPr>
        <w:t>NaOH</w:t>
      </w:r>
      <w:r w:rsidRPr="00060C83">
        <w:rPr>
          <w:rFonts w:ascii="Times New Roman" w:eastAsia="宋体" w:hAnsi="宋体"/>
          <w:sz w:val="24"/>
        </w:rPr>
        <w:t>溶液并加热</w:t>
      </w:r>
      <w:r w:rsidRPr="00060C83">
        <w:rPr>
          <w:rFonts w:ascii="Times New Roman" w:eastAsia="宋体" w:hAnsi="宋体"/>
          <w:sz w:val="24"/>
        </w:rPr>
        <w:t>,</w:t>
      </w:r>
      <w:r w:rsidRPr="00060C83">
        <w:rPr>
          <w:rFonts w:ascii="Times New Roman" w:eastAsia="宋体" w:hAnsi="宋体"/>
          <w:sz w:val="24"/>
        </w:rPr>
        <w:t xml:space="preserve">产生有刺激性气味并能使湿润红色石蕊试纸变蓝的气体　</w:t>
      </w:r>
      <w:r w:rsidRPr="00060C83">
        <w:rPr>
          <w:rFonts w:ascii="宋体" w:eastAsia="宋体" w:hAnsi="宋体" w:cs="宋体" w:hint="eastAsia"/>
          <w:sz w:val="24"/>
        </w:rPr>
        <w:t>③</w:t>
      </w:r>
      <w:r w:rsidRPr="00060C83">
        <w:rPr>
          <w:rFonts w:ascii="Times New Roman" w:eastAsia="宋体" w:hAnsi="宋体"/>
          <w:sz w:val="24"/>
        </w:rPr>
        <w:t>金属的种类</w:t>
      </w:r>
      <w:r w:rsidRPr="00060C83">
        <w:rPr>
          <w:rFonts w:ascii="Times New Roman" w:eastAsia="宋体" w:hAnsi="宋体"/>
          <w:sz w:val="24"/>
        </w:rPr>
        <w:t>(</w:t>
      </w:r>
      <w:r w:rsidRPr="00060C83">
        <w:rPr>
          <w:rFonts w:ascii="Times New Roman" w:eastAsia="宋体" w:hAnsi="宋体"/>
          <w:sz w:val="24"/>
        </w:rPr>
        <w:t>或还原剂的还原性或金属的还原性等</w:t>
      </w:r>
      <w:r w:rsidRPr="00060C83">
        <w:rPr>
          <w:rFonts w:ascii="Times New Roman" w:eastAsia="宋体" w:hAnsi="宋体"/>
          <w:sz w:val="24"/>
        </w:rPr>
        <w:t>)</w:t>
      </w:r>
      <w:r w:rsidRPr="00060C83">
        <w:rPr>
          <w:rFonts w:ascii="Times New Roman" w:eastAsia="宋体" w:hAnsi="宋体"/>
          <w:sz w:val="24"/>
        </w:rPr>
        <w:t xml:space="preserve">　温度</w:t>
      </w:r>
      <w:r w:rsidRPr="00060C83">
        <w:rPr>
          <w:rFonts w:ascii="Times New Roman" w:eastAsia="宋体" w:hAnsi="宋体"/>
          <w:sz w:val="24"/>
        </w:rPr>
        <w:t>(</w:t>
      </w:r>
      <w:r w:rsidRPr="00060C83">
        <w:rPr>
          <w:rFonts w:ascii="Times New Roman" w:eastAsia="宋体" w:hAnsi="宋体"/>
          <w:sz w:val="24"/>
        </w:rPr>
        <w:t>或硝酸的浓度等</w:t>
      </w:r>
      <w:r w:rsidRPr="00060C83">
        <w:rPr>
          <w:rFonts w:ascii="Times New Roman" w:eastAsia="宋体" w:hAnsi="宋体"/>
          <w:sz w:val="24"/>
        </w:rPr>
        <w:t>)</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(1)NO</w:t>
      </w:r>
      <w:r w:rsidRPr="00060C83">
        <w:rPr>
          <w:rFonts w:ascii="Times New Roman" w:eastAsia="仿宋" w:hAnsi="仿宋"/>
          <w:sz w:val="24"/>
        </w:rPr>
        <w:t>遇空气变红</w:t>
      </w:r>
      <w:r w:rsidRPr="00060C83">
        <w:rPr>
          <w:rFonts w:ascii="Times New Roman" w:eastAsia="宋体" w:hAnsi="宋体"/>
          <w:sz w:val="24"/>
        </w:rPr>
        <w:t>,</w:t>
      </w:r>
      <w:r w:rsidRPr="00060C83">
        <w:rPr>
          <w:rFonts w:ascii="宋体" w:eastAsia="宋体" w:hAnsi="宋体" w:cs="宋体" w:hint="eastAsia"/>
          <w:sz w:val="24"/>
        </w:rPr>
        <w:t>Ⅰ</w:t>
      </w:r>
      <w:r w:rsidRPr="00060C83">
        <w:rPr>
          <w:rFonts w:ascii="Times New Roman" w:eastAsia="仿宋" w:hAnsi="仿宋"/>
          <w:sz w:val="24"/>
        </w:rPr>
        <w:t>中的无色气体遇空气变红棕色</w:t>
      </w:r>
      <w:r w:rsidRPr="00060C83">
        <w:rPr>
          <w:rFonts w:ascii="Times New Roman" w:eastAsia="宋体" w:hAnsi="宋体"/>
          <w:sz w:val="24"/>
        </w:rPr>
        <w:t>,</w:t>
      </w:r>
      <w:r w:rsidRPr="00060C83">
        <w:rPr>
          <w:rFonts w:ascii="Times New Roman" w:eastAsia="仿宋" w:hAnsi="仿宋"/>
          <w:sz w:val="24"/>
        </w:rPr>
        <w:t>所以</w:t>
      </w:r>
      <w:r w:rsidRPr="00060C83">
        <w:rPr>
          <w:rFonts w:ascii="宋体" w:eastAsia="宋体" w:hAnsi="宋体" w:cs="宋体" w:hint="eastAsia"/>
          <w:sz w:val="24"/>
        </w:rPr>
        <w:t>Ⅰ</w:t>
      </w:r>
      <w:r w:rsidRPr="00060C83">
        <w:rPr>
          <w:rFonts w:ascii="Times New Roman" w:eastAsia="仿宋" w:hAnsi="仿宋"/>
          <w:sz w:val="24"/>
        </w:rPr>
        <w:t>中的无色气体是</w:t>
      </w:r>
      <w:r w:rsidRPr="00060C83">
        <w:rPr>
          <w:rFonts w:ascii="Times New Roman" w:eastAsia="宋体" w:hAnsi="宋体"/>
          <w:sz w:val="24"/>
        </w:rPr>
        <w:t>NO</w:t>
      </w:r>
      <w:r w:rsidRPr="00060C83">
        <w:rPr>
          <w:rFonts w:ascii="Times New Roman" w:eastAsia="仿宋" w:hAnsi="仿宋"/>
          <w:sz w:val="24"/>
        </w:rPr>
        <w:t>。</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有氢气生成</w:t>
      </w:r>
      <w:r w:rsidRPr="00060C83">
        <w:rPr>
          <w:rFonts w:ascii="Times New Roman" w:eastAsia="宋体" w:hAnsi="宋体"/>
          <w:sz w:val="24"/>
        </w:rPr>
        <w:t>,</w:t>
      </w:r>
      <w:r w:rsidRPr="00060C83">
        <w:rPr>
          <w:rFonts w:ascii="Times New Roman" w:eastAsia="仿宋" w:hAnsi="仿宋"/>
          <w:sz w:val="24"/>
        </w:rPr>
        <w:t>氢离子被铁还原成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反应的离子方程式是</w:t>
      </w:r>
      <w:r w:rsidRPr="00060C83">
        <w:rPr>
          <w:rFonts w:ascii="Times New Roman" w:eastAsia="宋体" w:hAnsi="宋体"/>
          <w:sz w:val="24"/>
        </w:rPr>
        <w:t>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78" name="图片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对比实验</w:t>
      </w:r>
      <w:r w:rsidRPr="00060C83">
        <w:rPr>
          <w:rFonts w:ascii="宋体" w:eastAsia="宋体" w:hAnsi="宋体" w:cs="宋体" w:hint="eastAsia"/>
          <w:sz w:val="24"/>
        </w:rPr>
        <w:t>Ⅰ</w:t>
      </w:r>
      <w:r w:rsidRPr="00060C83">
        <w:rPr>
          <w:rFonts w:ascii="Times New Roman" w:eastAsia="仿宋" w:hAnsi="仿宋"/>
          <w:sz w:val="24"/>
        </w:rPr>
        <w:t>和</w:t>
      </w:r>
      <w:r w:rsidRPr="00060C83">
        <w:rPr>
          <w:rFonts w:ascii="宋体" w:eastAsia="宋体" w:hAnsi="宋体" w:cs="宋体" w:hint="eastAsia"/>
          <w:sz w:val="24"/>
        </w:rPr>
        <w:t>Ⅱ</w:t>
      </w:r>
      <w:r w:rsidRPr="00060C83">
        <w:rPr>
          <w:rFonts w:ascii="Times New Roman" w:eastAsia="宋体" w:hAnsi="宋体"/>
          <w:sz w:val="24"/>
        </w:rPr>
        <w:t>,</w:t>
      </w:r>
      <w:r w:rsidRPr="00060C83">
        <w:rPr>
          <w:rFonts w:ascii="Times New Roman" w:eastAsia="仿宋" w:hAnsi="仿宋"/>
          <w:sz w:val="24"/>
        </w:rPr>
        <w:t>硝酸浓度相同</w:t>
      </w:r>
      <w:r w:rsidRPr="00060C83">
        <w:rPr>
          <w:rFonts w:ascii="Times New Roman" w:eastAsia="宋体" w:hAnsi="宋体"/>
          <w:sz w:val="24"/>
        </w:rPr>
        <w:t>,</w:t>
      </w:r>
      <w:r w:rsidRPr="00060C83">
        <w:rPr>
          <w:rFonts w:ascii="Times New Roman" w:eastAsia="仿宋" w:hAnsi="仿宋"/>
          <w:sz w:val="24"/>
        </w:rPr>
        <w:t>铜的还原性弱于铁</w:t>
      </w:r>
      <w:r w:rsidRPr="00060C83">
        <w:rPr>
          <w:rFonts w:ascii="Times New Roman" w:eastAsia="宋体" w:hAnsi="宋体"/>
          <w:sz w:val="24"/>
        </w:rPr>
        <w:t>,</w:t>
      </w:r>
      <w:r w:rsidRPr="00060C83">
        <w:rPr>
          <w:rFonts w:ascii="Times New Roman" w:eastAsia="仿宋" w:hAnsi="仿宋"/>
          <w:sz w:val="24"/>
        </w:rPr>
        <w:t>但</w:t>
      </w:r>
      <w:r w:rsidRPr="00060C83">
        <w:rPr>
          <w:rFonts w:ascii="宋体" w:eastAsia="宋体" w:hAnsi="宋体" w:cs="宋体" w:hint="eastAsia"/>
          <w:sz w:val="24"/>
        </w:rPr>
        <w:t>Ⅰ</w:t>
      </w:r>
      <w:r w:rsidRPr="00060C83">
        <w:rPr>
          <w:rFonts w:ascii="Times New Roman" w:eastAsia="仿宋" w:hAnsi="仿宋"/>
          <w:sz w:val="24"/>
        </w:rPr>
        <w:t>中溶液变蓝且无氢气放出</w:t>
      </w:r>
      <w:r w:rsidRPr="00060C83">
        <w:rPr>
          <w:rFonts w:ascii="Times New Roman" w:eastAsia="宋体" w:hAnsi="宋体"/>
          <w:sz w:val="24"/>
        </w:rPr>
        <w:t>,</w:t>
      </w:r>
      <w:r w:rsidRPr="00060C83">
        <w:rPr>
          <w:rFonts w:ascii="Times New Roman" w:eastAsia="仿宋" w:hAnsi="仿宋"/>
          <w:sz w:val="24"/>
        </w:rPr>
        <w:t>所以甲的说法不正确</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铁粉过量</w:t>
      </w:r>
      <w:r w:rsidRPr="00060C83">
        <w:rPr>
          <w:rFonts w:ascii="Times New Roman" w:eastAsia="宋体" w:hAnsi="宋体"/>
          <w:sz w:val="24"/>
        </w:rPr>
        <w:t>,</w:t>
      </w:r>
      <w:r w:rsidRPr="00060C83">
        <w:rPr>
          <w:rFonts w:ascii="Times New Roman" w:eastAsia="仿宋" w:hAnsi="仿宋"/>
          <w:sz w:val="24"/>
        </w:rPr>
        <w:t>但是溶液中</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001molH</w:t>
      </w:r>
      <w:r w:rsidRPr="00060C83">
        <w:rPr>
          <w:rFonts w:ascii="Times New Roman" w:eastAsia="宋体" w:hAnsi="宋体"/>
          <w:sz w:val="24"/>
          <w:vertAlign w:val="superscript"/>
        </w:rPr>
        <w:t>+</w:t>
      </w:r>
      <w:r w:rsidRPr="00060C83">
        <w:rPr>
          <w:rFonts w:ascii="Times New Roman" w:eastAsia="仿宋" w:hAnsi="仿宋"/>
          <w:sz w:val="24"/>
        </w:rPr>
        <w:t>仅被还原了约</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仿宋" w:hAnsi="仿宋"/>
          <w:sz w:val="24"/>
        </w:rPr>
        <w:t>据此可以推测</w:t>
      </w:r>
      <w:r w:rsidRPr="00060C83">
        <w:rPr>
          <w:rFonts w:ascii="Times New Roman" w:eastAsia="宋体" w:hAnsi="宋体"/>
          <w:sz w:val="24"/>
        </w:rPr>
        <w:t>+5</w:t>
      </w:r>
      <w:r w:rsidRPr="00060C83">
        <w:rPr>
          <w:rFonts w:ascii="Times New Roman" w:eastAsia="仿宋" w:hAnsi="仿宋"/>
          <w:sz w:val="24"/>
        </w:rPr>
        <w:t>价的</w:t>
      </w:r>
      <w:r w:rsidRPr="00060C83">
        <w:rPr>
          <w:rFonts w:ascii="Times New Roman" w:eastAsia="宋体" w:hAnsi="宋体"/>
          <w:sz w:val="24"/>
        </w:rPr>
        <w:t>N</w:t>
      </w:r>
      <w:r w:rsidRPr="00060C83">
        <w:rPr>
          <w:rFonts w:ascii="Times New Roman" w:eastAsia="仿宋" w:hAnsi="仿宋"/>
          <w:sz w:val="24"/>
        </w:rPr>
        <w:t>也被还原</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遇碱放出氨气</w:t>
      </w:r>
      <w:r w:rsidRPr="00060C83">
        <w:rPr>
          <w:rFonts w:ascii="Times New Roman" w:eastAsia="宋体" w:hAnsi="宋体"/>
          <w:sz w:val="24"/>
        </w:rPr>
        <w:t>,</w:t>
      </w:r>
      <w:r w:rsidRPr="00060C83">
        <w:rPr>
          <w:rFonts w:ascii="Times New Roman" w:eastAsia="仿宋" w:hAnsi="仿宋"/>
          <w:sz w:val="24"/>
        </w:rPr>
        <w:t>检验</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的操作</w:t>
      </w:r>
      <w:r w:rsidRPr="00060C83">
        <w:rPr>
          <w:rFonts w:ascii="Times New Roman" w:eastAsia="宋体" w:hAnsi="宋体"/>
          <w:sz w:val="24"/>
        </w:rPr>
        <w:t>:</w:t>
      </w:r>
      <w:r w:rsidRPr="00060C83">
        <w:rPr>
          <w:rFonts w:ascii="Times New Roman" w:eastAsia="仿宋" w:hAnsi="仿宋"/>
          <w:sz w:val="24"/>
        </w:rPr>
        <w:t>取</w:t>
      </w:r>
      <w:r w:rsidRPr="00060C83">
        <w:rPr>
          <w:rFonts w:ascii="宋体" w:eastAsia="宋体" w:hAnsi="宋体" w:cs="宋体" w:hint="eastAsia"/>
          <w:sz w:val="24"/>
        </w:rPr>
        <w:t>Ⅱ</w:t>
      </w:r>
      <w:r w:rsidRPr="00060C83">
        <w:rPr>
          <w:rFonts w:ascii="Times New Roman" w:eastAsia="仿宋" w:hAnsi="仿宋"/>
          <w:sz w:val="24"/>
        </w:rPr>
        <w:t>中反应后的溶液</w:t>
      </w:r>
      <w:r w:rsidRPr="00060C83">
        <w:rPr>
          <w:rFonts w:ascii="Times New Roman" w:eastAsia="宋体" w:hAnsi="宋体"/>
          <w:sz w:val="24"/>
        </w:rPr>
        <w:t>,</w:t>
      </w:r>
      <w:r w:rsidRPr="00060C83">
        <w:rPr>
          <w:rFonts w:ascii="Times New Roman" w:eastAsia="仿宋" w:hAnsi="仿宋"/>
          <w:sz w:val="24"/>
        </w:rPr>
        <w:t>加入足量</w:t>
      </w:r>
      <w:r w:rsidRPr="00060C83">
        <w:rPr>
          <w:rFonts w:ascii="Times New Roman" w:eastAsia="宋体" w:hAnsi="宋体"/>
          <w:sz w:val="24"/>
        </w:rPr>
        <w:t>NaOH</w:t>
      </w:r>
      <w:r w:rsidRPr="00060C83">
        <w:rPr>
          <w:rFonts w:ascii="Times New Roman" w:eastAsia="仿宋" w:hAnsi="仿宋"/>
          <w:sz w:val="24"/>
        </w:rPr>
        <w:t>溶液并加热</w:t>
      </w:r>
      <w:r w:rsidRPr="00060C83">
        <w:rPr>
          <w:rFonts w:ascii="Times New Roman" w:eastAsia="宋体" w:hAnsi="宋体"/>
          <w:sz w:val="24"/>
        </w:rPr>
        <w:t>,</w:t>
      </w:r>
      <w:r w:rsidRPr="00060C83">
        <w:rPr>
          <w:rFonts w:ascii="Times New Roman" w:eastAsia="仿宋" w:hAnsi="仿宋"/>
          <w:sz w:val="24"/>
        </w:rPr>
        <w:t>产生有刺激性气味并能使湿润红色石蕊试纸变蓝的气体。</w:t>
      </w:r>
      <w:r w:rsidRPr="00060C83">
        <w:rPr>
          <w:rFonts w:ascii="宋体" w:eastAsia="宋体" w:hAnsi="宋体" w:cs="宋体" w:hint="eastAsia"/>
          <w:sz w:val="24"/>
        </w:rPr>
        <w:t>③</w:t>
      </w:r>
      <w:r w:rsidRPr="00060C83">
        <w:rPr>
          <w:rFonts w:ascii="Times New Roman" w:eastAsia="仿宋" w:hAnsi="仿宋"/>
          <w:sz w:val="24"/>
        </w:rPr>
        <w:t>实验</w:t>
      </w:r>
      <w:r w:rsidRPr="00060C83">
        <w:rPr>
          <w:rFonts w:ascii="宋体" w:eastAsia="宋体" w:hAnsi="宋体" w:cs="宋体" w:hint="eastAsia"/>
          <w:sz w:val="24"/>
        </w:rPr>
        <w:t>Ⅰ</w:t>
      </w:r>
      <w:r w:rsidRPr="00060C83">
        <w:rPr>
          <w:rFonts w:ascii="Times New Roman" w:eastAsia="仿宋" w:hAnsi="仿宋"/>
          <w:sz w:val="24"/>
        </w:rPr>
        <w:t>和</w:t>
      </w:r>
      <w:r w:rsidRPr="00060C83">
        <w:rPr>
          <w:rFonts w:ascii="宋体" w:eastAsia="宋体" w:hAnsi="宋体" w:cs="宋体" w:hint="eastAsia"/>
          <w:sz w:val="24"/>
        </w:rPr>
        <w:t>Ⅱ</w:t>
      </w:r>
      <w:r w:rsidRPr="00060C83">
        <w:rPr>
          <w:rFonts w:ascii="Times New Roman" w:eastAsia="仿宋" w:hAnsi="仿宋"/>
          <w:sz w:val="24"/>
        </w:rPr>
        <w:t>的不同条件是所用金属不同</w:t>
      </w:r>
      <w:r w:rsidRPr="00060C83">
        <w:rPr>
          <w:rFonts w:ascii="Times New Roman" w:eastAsia="宋体" w:hAnsi="宋体"/>
          <w:sz w:val="24"/>
        </w:rPr>
        <w:t>,</w:t>
      </w:r>
      <w:r w:rsidRPr="00060C83">
        <w:rPr>
          <w:rFonts w:ascii="Times New Roman" w:eastAsia="仿宋" w:hAnsi="仿宋"/>
          <w:sz w:val="24"/>
        </w:rPr>
        <w:t>可知影响硝酸还原产物不同的因素有金属的种类</w:t>
      </w:r>
      <w:r w:rsidRPr="00060C83">
        <w:rPr>
          <w:rFonts w:ascii="Times New Roman" w:eastAsia="宋体" w:hAnsi="宋体"/>
          <w:sz w:val="24"/>
        </w:rPr>
        <w:t>(</w:t>
      </w:r>
      <w:r w:rsidRPr="00060C83">
        <w:rPr>
          <w:rFonts w:ascii="Times New Roman" w:eastAsia="仿宋" w:hAnsi="仿宋"/>
          <w:sz w:val="24"/>
        </w:rPr>
        <w:t>或还原剂的还原性或金属的还原性等</w:t>
      </w:r>
      <w:r w:rsidRPr="00060C83">
        <w:rPr>
          <w:rFonts w:ascii="Times New Roman" w:eastAsia="宋体" w:hAnsi="宋体"/>
          <w:sz w:val="24"/>
        </w:rPr>
        <w:t>),</w:t>
      </w:r>
      <w:r w:rsidRPr="00060C83">
        <w:rPr>
          <w:rFonts w:ascii="Times New Roman" w:eastAsia="仿宋" w:hAnsi="仿宋"/>
          <w:sz w:val="24"/>
        </w:rPr>
        <w:t>还可能有温度或硝酸的浓度等。</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(1)NO</w:t>
      </w:r>
      <w:r w:rsidRPr="00060C83">
        <w:rPr>
          <w:rFonts w:ascii="Times New Roman" w:eastAsia="宋体" w:hAnsi="宋体"/>
          <w:sz w:val="24"/>
        </w:rPr>
        <w:t>会与装置中空气中的氧气反应</w:t>
      </w:r>
      <w:r w:rsidRPr="00060C83">
        <w:rPr>
          <w:rFonts w:ascii="Times New Roman" w:eastAsia="宋体" w:hAnsi="宋体"/>
          <w:sz w:val="24"/>
        </w:rPr>
        <w:t>,</w:t>
      </w:r>
      <w:r w:rsidRPr="00060C83">
        <w:rPr>
          <w:rFonts w:ascii="Times New Roman" w:eastAsia="宋体" w:hAnsi="宋体"/>
          <w:sz w:val="24"/>
        </w:rPr>
        <w:t>生成的</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溶于水</w:t>
      </w:r>
      <w:r w:rsidRPr="00060C83">
        <w:rPr>
          <w:rFonts w:ascii="Times New Roman" w:eastAsia="宋体" w:hAnsi="宋体"/>
          <w:sz w:val="24"/>
        </w:rPr>
        <w:t>,</w:t>
      </w:r>
      <w:r w:rsidRPr="00060C83">
        <w:rPr>
          <w:rFonts w:ascii="Times New Roman" w:eastAsia="宋体" w:hAnsi="宋体"/>
          <w:sz w:val="24"/>
        </w:rPr>
        <w:t>使测得的</w:t>
      </w:r>
      <w:r w:rsidRPr="00060C83">
        <w:rPr>
          <w:rFonts w:ascii="Times New Roman" w:eastAsia="宋体" w:hAnsi="宋体"/>
          <w:sz w:val="24"/>
        </w:rPr>
        <w:t>NO</w:t>
      </w:r>
      <w:r w:rsidRPr="00060C83">
        <w:rPr>
          <w:rFonts w:ascii="Times New Roman" w:eastAsia="宋体" w:hAnsi="宋体"/>
          <w:sz w:val="24"/>
        </w:rPr>
        <w:t>气体体积不准</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w:t>
      </w:r>
      <w:r w:rsidRPr="00060C83">
        <w:rPr>
          <w:rFonts w:ascii="Times New Roman" w:eastAsia="宋体" w:hAnsi="宋体"/>
          <w:sz w:val="24"/>
        </w:rPr>
        <w:t xml:space="preserve">　</w:t>
      </w:r>
      <w:r w:rsidRPr="00060C83">
        <w:rPr>
          <w:rFonts w:ascii="Times New Roman" w:eastAsia="宋体" w:hAnsi="宋体"/>
          <w:sz w:val="24"/>
        </w:rPr>
        <w:t>BE</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2Al+2H</w:t>
      </w:r>
      <w:r w:rsidRPr="00060C83">
        <w:rPr>
          <w:rFonts w:ascii="Times New Roman" w:eastAsia="宋体" w:hAnsi="宋体"/>
          <w:sz w:val="24"/>
          <w:vertAlign w:val="subscript"/>
        </w:rPr>
        <w:t>2</w:t>
      </w:r>
      <w:r w:rsidRPr="00060C83">
        <w:rPr>
          <w:rFonts w:ascii="Times New Roman" w:eastAsia="宋体" w:hAnsi="宋体"/>
          <w:sz w:val="24"/>
        </w:rPr>
        <w:t>O+2OH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79" name="图片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保持装置</w:t>
      </w:r>
      <w:r w:rsidRPr="00060C83">
        <w:rPr>
          <w:rFonts w:ascii="Times New Roman" w:eastAsia="宋体" w:hAnsi="宋体"/>
          <w:sz w:val="24"/>
        </w:rPr>
        <w:t>B</w:t>
      </w:r>
      <w:r w:rsidRPr="00060C83">
        <w:rPr>
          <w:rFonts w:ascii="Times New Roman" w:eastAsia="宋体" w:hAnsi="宋体"/>
          <w:sz w:val="24"/>
        </w:rPr>
        <w:t>与装置</w:t>
      </w:r>
      <w:r w:rsidRPr="00060C83">
        <w:rPr>
          <w:rFonts w:ascii="Times New Roman" w:eastAsia="宋体" w:hAnsi="宋体"/>
          <w:sz w:val="24"/>
        </w:rPr>
        <w:t>C</w:t>
      </w:r>
      <w:r w:rsidRPr="00060C83">
        <w:rPr>
          <w:rFonts w:ascii="Times New Roman" w:eastAsia="宋体" w:hAnsi="宋体"/>
          <w:sz w:val="24"/>
        </w:rPr>
        <w:t xml:space="preserve">液面相平　</w:t>
      </w:r>
      <w:r w:rsidRPr="00060C83">
        <w:rPr>
          <w:rFonts w:ascii="宋体" w:eastAsia="宋体" w:hAnsi="宋体" w:cs="宋体" w:hint="eastAsia"/>
          <w:sz w:val="24"/>
        </w:rPr>
        <w:t>③</w:t>
      </w:r>
      <w:r w:rsidRPr="00060C83">
        <w:rPr>
          <w:rFonts w:ascii="Times New Roman" w:eastAsia="宋体" w:hAnsi="宋体"/>
          <w:sz w:val="24"/>
        </w:rPr>
        <w:t>29</w:t>
      </w:r>
      <w:r w:rsidRPr="00060C83">
        <w:rPr>
          <w:rFonts w:ascii="Times New Roman" w:eastAsia="宋体" w:hAnsi="Times New Roman" w:cs="Times New Roman"/>
          <w:sz w:val="24"/>
        </w:rPr>
        <w:t>.</w:t>
      </w:r>
      <w:r w:rsidRPr="00060C83">
        <w:rPr>
          <w:rFonts w:ascii="Times New Roman" w:eastAsia="宋体" w:hAnsi="宋体"/>
          <w:sz w:val="24"/>
        </w:rPr>
        <w:t>5%</w:t>
      </w:r>
    </w:p>
    <w:p w:rsidR="00C517D8" w:rsidRPr="00060C83" w:rsidRDefault="00C517D8" w:rsidP="00C517D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一氧化氮与氧气反应生成二氧化氮</w:t>
      </w:r>
      <w:r w:rsidRPr="00060C83">
        <w:rPr>
          <w:rFonts w:ascii="Times New Roman" w:eastAsia="宋体" w:hAnsi="宋体"/>
          <w:sz w:val="24"/>
        </w:rPr>
        <w:t>,</w:t>
      </w:r>
      <w:r w:rsidRPr="00060C83">
        <w:rPr>
          <w:rFonts w:ascii="Times New Roman" w:eastAsia="仿宋" w:hAnsi="仿宋"/>
          <w:sz w:val="24"/>
        </w:rPr>
        <w:t>二氧化氮可与水反应生成一氧化氮和硝酸</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Ⅰ</w:t>
      </w:r>
      <w:r w:rsidRPr="00060C83">
        <w:rPr>
          <w:rFonts w:ascii="Times New Roman" w:eastAsia="仿宋" w:hAnsi="仿宋"/>
          <w:sz w:val="24"/>
        </w:rPr>
        <w:t>中有空气</w:t>
      </w:r>
      <w:r w:rsidRPr="00060C83">
        <w:rPr>
          <w:rFonts w:ascii="Times New Roman" w:eastAsia="宋体" w:hAnsi="宋体"/>
          <w:sz w:val="24"/>
        </w:rPr>
        <w:t>,</w:t>
      </w:r>
      <w:r w:rsidRPr="00060C83">
        <w:rPr>
          <w:rFonts w:ascii="Times New Roman" w:eastAsia="仿宋" w:hAnsi="仿宋"/>
          <w:sz w:val="24"/>
        </w:rPr>
        <w:t>一氧化氮会与装置中空气中的氧气反应</w:t>
      </w:r>
      <w:r w:rsidRPr="00060C83">
        <w:rPr>
          <w:rFonts w:ascii="Times New Roman" w:eastAsia="宋体" w:hAnsi="宋体"/>
          <w:sz w:val="24"/>
        </w:rPr>
        <w:t>,</w:t>
      </w:r>
      <w:r w:rsidRPr="00060C83">
        <w:rPr>
          <w:rFonts w:ascii="Times New Roman" w:eastAsia="仿宋" w:hAnsi="仿宋"/>
          <w:sz w:val="24"/>
        </w:rPr>
        <w:t>生成的二氧化氮溶于水并与水反应</w:t>
      </w:r>
      <w:r w:rsidRPr="00060C83">
        <w:rPr>
          <w:rFonts w:ascii="Times New Roman" w:eastAsia="宋体" w:hAnsi="宋体"/>
          <w:sz w:val="24"/>
        </w:rPr>
        <w:t>,</w:t>
      </w:r>
      <w:r w:rsidRPr="00060C83">
        <w:rPr>
          <w:rFonts w:ascii="Times New Roman" w:eastAsia="仿宋" w:hAnsi="仿宋"/>
          <w:sz w:val="24"/>
        </w:rPr>
        <w:t>使测得的一氧化氮的体积不准</w:t>
      </w:r>
      <w:r w:rsidRPr="00060C83">
        <w:rPr>
          <w:rFonts w:ascii="Times New Roman" w:eastAsia="宋体" w:hAnsi="宋体"/>
          <w:sz w:val="24"/>
        </w:rPr>
        <w:t>,</w:t>
      </w:r>
      <w:r w:rsidRPr="00060C83">
        <w:rPr>
          <w:rFonts w:ascii="Times New Roman" w:eastAsia="仿宋" w:hAnsi="仿宋"/>
          <w:sz w:val="24"/>
        </w:rPr>
        <w:t>所以不可以通过实验</w:t>
      </w:r>
      <w:r w:rsidRPr="00060C83">
        <w:rPr>
          <w:rFonts w:ascii="宋体" w:eastAsia="宋体" w:hAnsi="宋体" w:cs="宋体" w:hint="eastAsia"/>
          <w:sz w:val="24"/>
        </w:rPr>
        <w:t>Ⅰ</w:t>
      </w:r>
      <w:r w:rsidRPr="00060C83">
        <w:rPr>
          <w:rFonts w:ascii="Times New Roman" w:eastAsia="仿宋" w:hAnsi="仿宋"/>
          <w:sz w:val="24"/>
        </w:rPr>
        <w:t>收集并测量</w:t>
      </w:r>
      <w:r w:rsidRPr="00060C83">
        <w:rPr>
          <w:rFonts w:ascii="Times New Roman" w:eastAsia="宋体" w:hAnsi="宋体"/>
          <w:sz w:val="24"/>
        </w:rPr>
        <w:t>NO</w:t>
      </w:r>
      <w:r w:rsidRPr="00060C83">
        <w:rPr>
          <w:rFonts w:ascii="Times New Roman" w:eastAsia="仿宋" w:hAnsi="仿宋"/>
          <w:sz w:val="24"/>
        </w:rPr>
        <w:t>气体的体积来探究铜样品的纯度。</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氨气为碱性气体</w:t>
      </w:r>
      <w:r w:rsidRPr="00060C83">
        <w:rPr>
          <w:rFonts w:ascii="Times New Roman" w:eastAsia="宋体" w:hAnsi="宋体"/>
          <w:sz w:val="24"/>
        </w:rPr>
        <w:t>,</w:t>
      </w:r>
      <w:r w:rsidRPr="00060C83">
        <w:rPr>
          <w:rFonts w:ascii="Times New Roman" w:eastAsia="仿宋" w:hAnsi="仿宋"/>
          <w:sz w:val="24"/>
        </w:rPr>
        <w:t>极易溶于水</w:t>
      </w:r>
      <w:r w:rsidRPr="00060C83">
        <w:rPr>
          <w:rFonts w:ascii="Times New Roman" w:eastAsia="宋体" w:hAnsi="宋体"/>
          <w:sz w:val="24"/>
        </w:rPr>
        <w:t>,</w:t>
      </w:r>
      <w:r w:rsidRPr="00060C83">
        <w:rPr>
          <w:rFonts w:ascii="Times New Roman" w:eastAsia="仿宋" w:hAnsi="仿宋"/>
          <w:sz w:val="24"/>
        </w:rPr>
        <w:t>量气管中的液体应该不含水且不与氨气反应</w:t>
      </w:r>
      <w:r w:rsidRPr="00060C83">
        <w:rPr>
          <w:rFonts w:ascii="Times New Roman" w:eastAsia="宋体" w:hAnsi="宋体"/>
          <w:sz w:val="24"/>
        </w:rPr>
        <w:t>,</w:t>
      </w:r>
      <w:r w:rsidRPr="00060C83">
        <w:rPr>
          <w:rFonts w:ascii="Times New Roman" w:eastAsia="仿宋" w:hAnsi="仿宋"/>
          <w:sz w:val="24"/>
        </w:rPr>
        <w:t>浓</w:t>
      </w:r>
      <w:r w:rsidRPr="00060C83">
        <w:rPr>
          <w:rFonts w:ascii="Times New Roman" w:eastAsia="宋体" w:hAnsi="宋体"/>
          <w:sz w:val="24"/>
        </w:rPr>
        <w:t>NaOH</w:t>
      </w:r>
      <w:r w:rsidRPr="00060C83">
        <w:rPr>
          <w:rFonts w:ascii="Times New Roman" w:eastAsia="仿宋" w:hAnsi="仿宋"/>
          <w:sz w:val="24"/>
        </w:rPr>
        <w:t>溶液、氨水、氯化铵溶液中含有水</w:t>
      </w:r>
      <w:r w:rsidRPr="00060C83">
        <w:rPr>
          <w:rFonts w:ascii="Times New Roman" w:eastAsia="宋体" w:hAnsi="宋体"/>
          <w:sz w:val="24"/>
        </w:rPr>
        <w:t>,</w:t>
      </w:r>
      <w:r w:rsidRPr="00060C83">
        <w:rPr>
          <w:rFonts w:ascii="Times New Roman" w:eastAsia="仿宋" w:hAnsi="仿宋"/>
          <w:sz w:val="24"/>
        </w:rPr>
        <w:t>氨气能被水吸收</w:t>
      </w:r>
      <w:r w:rsidRPr="00060C83">
        <w:rPr>
          <w:rFonts w:ascii="Times New Roman" w:eastAsia="宋体" w:hAnsi="宋体"/>
          <w:sz w:val="24"/>
        </w:rPr>
        <w:t>,</w:t>
      </w:r>
      <w:r w:rsidRPr="00060C83">
        <w:rPr>
          <w:rFonts w:ascii="Times New Roman" w:eastAsia="仿宋" w:hAnsi="仿宋"/>
          <w:sz w:val="24"/>
        </w:rPr>
        <w:t>而氨气不溶于煤油</w:t>
      </w:r>
      <w:r w:rsidRPr="00060C83">
        <w:rPr>
          <w:rFonts w:ascii="Times New Roman" w:eastAsia="宋体" w:hAnsi="宋体"/>
          <w:sz w:val="24"/>
        </w:rPr>
        <w:t>,</w:t>
      </w:r>
      <w:r w:rsidRPr="00060C83">
        <w:rPr>
          <w:rFonts w:ascii="Times New Roman" w:eastAsia="仿宋" w:hAnsi="仿宋"/>
          <w:sz w:val="24"/>
        </w:rPr>
        <w:t>所以量气管中液体可以是煤油</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C</w:t>
      </w:r>
      <w:r w:rsidRPr="00060C83">
        <w:rPr>
          <w:rFonts w:ascii="Times New Roman" w:eastAsia="仿宋" w:hAnsi="仿宋"/>
          <w:sz w:val="24"/>
        </w:rPr>
        <w:t>。对于极易溶于水的气体</w:t>
      </w:r>
      <w:r w:rsidRPr="00060C83">
        <w:rPr>
          <w:rFonts w:ascii="Times New Roman" w:eastAsia="宋体" w:hAnsi="宋体"/>
          <w:sz w:val="24"/>
        </w:rPr>
        <w:t>,</w:t>
      </w:r>
      <w:r w:rsidRPr="00060C83">
        <w:rPr>
          <w:rFonts w:ascii="Times New Roman" w:eastAsia="仿宋" w:hAnsi="仿宋"/>
          <w:sz w:val="24"/>
        </w:rPr>
        <w:t>吸收装置中必须能防倒吸</w:t>
      </w:r>
      <w:r w:rsidRPr="00060C83">
        <w:rPr>
          <w:rFonts w:ascii="Times New Roman" w:eastAsia="宋体" w:hAnsi="宋体"/>
          <w:sz w:val="24"/>
        </w:rPr>
        <w:t>,</w:t>
      </w:r>
      <w:r w:rsidRPr="00060C83">
        <w:rPr>
          <w:rFonts w:ascii="Times New Roman" w:eastAsia="仿宋" w:hAnsi="仿宋"/>
          <w:sz w:val="24"/>
        </w:rPr>
        <w:t>分析题给吸收装置可知</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可防止倒吸</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不能防倒吸。</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铝与氢氧化钠溶液反应生成偏铝酸钠和氢气</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2Al+2H</w:t>
      </w:r>
      <w:r w:rsidRPr="00060C83">
        <w:rPr>
          <w:rFonts w:ascii="Times New Roman" w:eastAsia="宋体" w:hAnsi="宋体"/>
          <w:sz w:val="24"/>
          <w:vertAlign w:val="subscript"/>
        </w:rPr>
        <w:t>2</w:t>
      </w:r>
      <w:r w:rsidRPr="00060C83">
        <w:rPr>
          <w:rFonts w:ascii="Times New Roman" w:eastAsia="宋体" w:hAnsi="宋体"/>
          <w:sz w:val="24"/>
        </w:rPr>
        <w:t>O+2OH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80" name="图片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在对量气管进行每一次读数时</w:t>
      </w:r>
      <w:r w:rsidRPr="00060C83">
        <w:rPr>
          <w:rFonts w:ascii="Times New Roman" w:eastAsia="宋体" w:hAnsi="宋体"/>
          <w:sz w:val="24"/>
        </w:rPr>
        <w:t>,</w:t>
      </w:r>
      <w:r w:rsidRPr="00060C83">
        <w:rPr>
          <w:rFonts w:ascii="Times New Roman" w:eastAsia="仿宋" w:hAnsi="仿宋"/>
          <w:sz w:val="24"/>
        </w:rPr>
        <w:t>都应注意保持装置</w:t>
      </w:r>
      <w:r w:rsidRPr="00060C83">
        <w:rPr>
          <w:rFonts w:ascii="Times New Roman" w:eastAsia="宋体" w:hAnsi="宋体"/>
          <w:sz w:val="24"/>
        </w:rPr>
        <w:t>B</w:t>
      </w:r>
      <w:r w:rsidRPr="00060C83">
        <w:rPr>
          <w:rFonts w:ascii="Times New Roman" w:eastAsia="仿宋" w:hAnsi="仿宋"/>
          <w:sz w:val="24"/>
        </w:rPr>
        <w:t>与装置</w:t>
      </w:r>
      <w:r w:rsidRPr="00060C83">
        <w:rPr>
          <w:rFonts w:ascii="Times New Roman" w:eastAsia="宋体" w:hAnsi="宋体"/>
          <w:sz w:val="24"/>
        </w:rPr>
        <w:t>C</w:t>
      </w:r>
      <w:r w:rsidRPr="00060C83">
        <w:rPr>
          <w:rFonts w:ascii="Times New Roman" w:eastAsia="仿宋" w:hAnsi="仿宋"/>
          <w:sz w:val="24"/>
        </w:rPr>
        <w:t>液面相平</w:t>
      </w:r>
      <w:r w:rsidRPr="00060C83">
        <w:rPr>
          <w:rFonts w:ascii="Times New Roman" w:eastAsia="宋体" w:hAnsi="宋体"/>
          <w:sz w:val="24"/>
        </w:rPr>
        <w:t>,</w:t>
      </w:r>
      <w:r w:rsidRPr="00060C83">
        <w:rPr>
          <w:rFonts w:ascii="Times New Roman" w:eastAsia="仿宋" w:hAnsi="仿宋"/>
          <w:sz w:val="24"/>
        </w:rPr>
        <w:t>并使视线与凹液面最低处相平</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第</w:t>
      </w:r>
      <w:r w:rsidRPr="00060C83">
        <w:rPr>
          <w:rFonts w:ascii="Times New Roman" w:eastAsia="宋体" w:hAnsi="宋体"/>
          <w:sz w:val="24"/>
        </w:rPr>
        <w:t>2</w:t>
      </w:r>
      <w:r w:rsidRPr="00060C83">
        <w:rPr>
          <w:rFonts w:ascii="Times New Roman" w:eastAsia="仿宋" w:hAnsi="仿宋"/>
          <w:sz w:val="24"/>
        </w:rPr>
        <w:t>次测量数据误差较大</w:t>
      </w:r>
      <w:r w:rsidRPr="00060C83">
        <w:rPr>
          <w:rFonts w:ascii="Times New Roman" w:eastAsia="宋体" w:hAnsi="宋体"/>
          <w:sz w:val="24"/>
        </w:rPr>
        <w:t>,</w:t>
      </w:r>
      <w:r w:rsidRPr="00060C83">
        <w:rPr>
          <w:rFonts w:ascii="Times New Roman" w:eastAsia="仿宋" w:hAnsi="仿宋"/>
          <w:sz w:val="24"/>
        </w:rPr>
        <w:t>应该舍弃</w:t>
      </w:r>
      <w:r w:rsidRPr="00060C83">
        <w:rPr>
          <w:rFonts w:ascii="Times New Roman" w:eastAsia="宋体" w:hAnsi="宋体"/>
          <w:sz w:val="24"/>
        </w:rPr>
        <w:t>,</w:t>
      </w:r>
      <w:r w:rsidRPr="00060C83">
        <w:rPr>
          <w:rFonts w:ascii="Times New Roman" w:eastAsia="仿宋" w:hAnsi="仿宋"/>
          <w:sz w:val="24"/>
        </w:rPr>
        <w:t>铝和氢氧化钠溶液反应生成氢气的体积为</w:t>
      </w:r>
      <w:r w:rsidRPr="00060C83">
        <w:rPr>
          <w:rFonts w:ascii="Times New Roman" w:eastAsia="宋体" w:hAnsi="宋体"/>
          <w:sz w:val="24"/>
        </w:rPr>
        <w:t>[(376</w:t>
      </w:r>
      <w:r w:rsidRPr="00060C83">
        <w:rPr>
          <w:rFonts w:ascii="Times New Roman" w:eastAsia="宋体" w:hAnsi="Times New Roman" w:cs="Times New Roman"/>
          <w:sz w:val="24"/>
        </w:rPr>
        <w:t>.</w:t>
      </w:r>
      <w:r w:rsidRPr="00060C83">
        <w:rPr>
          <w:rFonts w:ascii="Times New Roman" w:eastAsia="宋体" w:hAnsi="宋体"/>
          <w:sz w:val="24"/>
        </w:rPr>
        <w:t>6mL-10</w:t>
      </w:r>
      <w:r w:rsidRPr="00060C83">
        <w:rPr>
          <w:rFonts w:ascii="Times New Roman" w:eastAsia="宋体" w:hAnsi="Times New Roman" w:cs="Times New Roman"/>
          <w:sz w:val="24"/>
        </w:rPr>
        <w:t>.</w:t>
      </w:r>
      <w:r w:rsidRPr="00060C83">
        <w:rPr>
          <w:rFonts w:ascii="Times New Roman" w:eastAsia="宋体" w:hAnsi="宋体"/>
          <w:sz w:val="24"/>
        </w:rPr>
        <w:t>0mL)+(377</w:t>
      </w:r>
      <w:r w:rsidRPr="00060C83">
        <w:rPr>
          <w:rFonts w:ascii="Times New Roman" w:eastAsia="宋体" w:hAnsi="Times New Roman" w:cs="Times New Roman"/>
          <w:sz w:val="24"/>
        </w:rPr>
        <w:t>.</w:t>
      </w:r>
      <w:r w:rsidRPr="00060C83">
        <w:rPr>
          <w:rFonts w:ascii="Times New Roman" w:eastAsia="宋体" w:hAnsi="宋体"/>
          <w:sz w:val="24"/>
        </w:rPr>
        <w:t>0mL-10mL)]</w:t>
      </w:r>
      <w:r w:rsidRPr="00060C83">
        <w:rPr>
          <w:rFonts w:ascii="Times New Roman" w:eastAsia="宋体" w:hAnsi="宋体"/>
          <w:sz w:val="24"/>
        </w:rPr>
        <w:t>÷</w:t>
      </w:r>
      <w:r w:rsidRPr="00060C83">
        <w:rPr>
          <w:rFonts w:ascii="Times New Roman" w:eastAsia="宋体" w:hAnsi="宋体"/>
          <w:sz w:val="24"/>
        </w:rPr>
        <w:t>2=366</w:t>
      </w:r>
      <w:r w:rsidRPr="00060C83">
        <w:rPr>
          <w:rFonts w:ascii="Times New Roman" w:eastAsia="宋体" w:hAnsi="Times New Roman" w:cs="Times New Roman"/>
          <w:sz w:val="24"/>
        </w:rPr>
        <w:t>.</w:t>
      </w:r>
      <w:r w:rsidRPr="00060C83">
        <w:rPr>
          <w:rFonts w:ascii="Times New Roman" w:eastAsia="宋体" w:hAnsi="宋体"/>
          <w:sz w:val="24"/>
        </w:rPr>
        <w:t>8mL=0</w:t>
      </w:r>
      <w:r w:rsidRPr="00060C83">
        <w:rPr>
          <w:rFonts w:ascii="Times New Roman" w:eastAsia="宋体" w:hAnsi="Times New Roman" w:cs="Times New Roman"/>
          <w:sz w:val="24"/>
        </w:rPr>
        <w:t>.</w:t>
      </w:r>
      <w:r w:rsidRPr="00060C83">
        <w:rPr>
          <w:rFonts w:ascii="Times New Roman" w:eastAsia="宋体" w:hAnsi="宋体"/>
          <w:sz w:val="24"/>
        </w:rPr>
        <w:t>3668L</w:t>
      </w:r>
      <w:r w:rsidRPr="00060C83">
        <w:rPr>
          <w:rFonts w:ascii="Times New Roman" w:eastAsia="仿宋" w:hAnsi="仿宋"/>
          <w:sz w:val="24"/>
        </w:rPr>
        <w:t>。</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设生成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3668L</w:t>
      </w:r>
      <w:r w:rsidRPr="00060C83">
        <w:rPr>
          <w:rFonts w:ascii="Times New Roman" w:eastAsia="仿宋" w:hAnsi="仿宋"/>
          <w:sz w:val="24"/>
        </w:rPr>
        <w:t>氢气需铝的质量为</w:t>
      </w:r>
      <w:r w:rsidRPr="00060C83">
        <w:rPr>
          <w:rFonts w:ascii="Times New Roman" w:eastAsia="宋体" w:hAnsi="宋体"/>
          <w:i/>
          <w:sz w:val="24"/>
        </w:rPr>
        <w:t>x</w:t>
      </w:r>
      <w:r w:rsidRPr="00060C83">
        <w:rPr>
          <w:rFonts w:ascii="Times New Roman" w:eastAsia="宋体" w:hAnsi="宋体"/>
          <w:sz w:val="24"/>
        </w:rPr>
        <w:t>,</w:t>
      </w:r>
      <w:r w:rsidRPr="00060C83">
        <w:rPr>
          <w:rFonts w:ascii="Times New Roman" w:eastAsia="仿宋" w:hAnsi="仿宋"/>
          <w:sz w:val="24"/>
        </w:rPr>
        <w:t>则</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2Al+2NaOH+2H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81" name="图片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2NaAlO</w:t>
      </w:r>
      <w:r w:rsidRPr="00060C83">
        <w:rPr>
          <w:rFonts w:ascii="Times New Roman" w:eastAsia="宋体" w:hAnsi="宋体"/>
          <w:sz w:val="24"/>
          <w:vertAlign w:val="subscript"/>
        </w:rPr>
        <w:t>2</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54g</w:t>
      </w:r>
      <w:r w:rsidRPr="00060C83">
        <w:rPr>
          <w:rFonts w:ascii="Times New Roman" w:eastAsia="仿宋" w:hAnsi="仿宋"/>
          <w:sz w:val="24"/>
        </w:rPr>
        <w:tab/>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3668L</w:t>
      </w:r>
    </w:p>
    <w:p w:rsidR="00C517D8" w:rsidRPr="00060C83"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w:t>
      </w:r>
      <w:r w:rsidRPr="00060C83">
        <w:rPr>
          <w:rFonts w:ascii="Times New Roman" w:eastAsia="宋体" w:hAnsi="宋体"/>
          <w:i/>
          <w:sz w:val="24"/>
        </w:rPr>
        <w:t>x</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54g</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3668L</m:t>
            </m:r>
          </m:num>
          <m:den>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295g</w:t>
      </w:r>
    </w:p>
    <w:p w:rsidR="00677986" w:rsidRPr="00C517D8" w:rsidRDefault="00C517D8" w:rsidP="00C517D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铝的质量分数为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295g</m:t>
            </m:r>
          </m:num>
          <m:den>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0g</m:t>
            </m:r>
          </m:den>
        </m:f>
      </m:oMath>
      <w:r w:rsidRPr="00060C83">
        <w:rPr>
          <w:rFonts w:ascii="Times New Roman" w:eastAsia="宋体" w:hAnsi="Times New Roman" w:cs="Times New Roman"/>
          <w:sz w:val="24"/>
        </w:rPr>
        <w:t>×</w:t>
      </w:r>
      <w:r w:rsidRPr="00060C83">
        <w:rPr>
          <w:rFonts w:ascii="Times New Roman" w:eastAsia="宋体" w:hAnsi="宋体"/>
          <w:sz w:val="24"/>
        </w:rPr>
        <w:t>100%=29</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w:t>
      </w:r>
    </w:p>
    <w:sectPr w:rsidR="00677986" w:rsidRPr="00C517D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15A" w:rsidRDefault="00C6515A">
      <w:r>
        <w:separator/>
      </w:r>
    </w:p>
  </w:endnote>
  <w:endnote w:type="continuationSeparator" w:id="1">
    <w:p w:rsidR="00C6515A" w:rsidRDefault="00C651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15A" w:rsidRDefault="00C6515A">
      <w:r>
        <w:separator/>
      </w:r>
    </w:p>
  </w:footnote>
  <w:footnote w:type="continuationSeparator" w:id="1">
    <w:p w:rsidR="00C6515A" w:rsidRDefault="00C651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2236"/>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119"/>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529A"/>
    <w:rsid w:val="00BA6A7A"/>
    <w:rsid w:val="00BB02F3"/>
    <w:rsid w:val="00BB4149"/>
    <w:rsid w:val="00BB41D5"/>
    <w:rsid w:val="00BB7AA1"/>
    <w:rsid w:val="00BC239F"/>
    <w:rsid w:val="00BE313C"/>
    <w:rsid w:val="00BE75CF"/>
    <w:rsid w:val="00BF0FAB"/>
    <w:rsid w:val="00C041CD"/>
    <w:rsid w:val="00C21325"/>
    <w:rsid w:val="00C33C53"/>
    <w:rsid w:val="00C34C3C"/>
    <w:rsid w:val="00C4167E"/>
    <w:rsid w:val="00C44660"/>
    <w:rsid w:val="00C453BE"/>
    <w:rsid w:val="00C45D66"/>
    <w:rsid w:val="00C517D8"/>
    <w:rsid w:val="00C521C6"/>
    <w:rsid w:val="00C562EB"/>
    <w:rsid w:val="00C64E58"/>
    <w:rsid w:val="00C6515A"/>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A71E1"/>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89235-0A89-4764-A309-AAF25A7D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2021-03-14T08:23:00Z</dcterms:created>
  <dcterms:modified xsi:type="dcterms:W3CDTF">2022-04-26T06:16:00Z</dcterms:modified>
</cp:coreProperties>
</file>